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656D6" w14:textId="5D7F73D0" w:rsidR="006B23A0" w:rsidRDefault="006B23A0" w:rsidP="006B23A0">
      <w:pPr>
        <w:pStyle w:val="NoSpacing"/>
        <w:jc w:val="center"/>
        <w:rPr>
          <w:lang w:val="lb-LU"/>
        </w:rPr>
      </w:pPr>
    </w:p>
    <w:p w14:paraId="7CD225A9" w14:textId="5C257C7F" w:rsidR="00827E86" w:rsidRDefault="006B23A0" w:rsidP="00125F91">
      <w:pPr>
        <w:pStyle w:val="NoSpacing"/>
        <w:jc w:val="center"/>
        <w:rPr>
          <w:lang w:val="lb-LU"/>
        </w:rPr>
      </w:pPr>
      <w:r>
        <w:rPr>
          <w:lang w:val="lb-LU"/>
        </w:rPr>
        <w:t xml:space="preserve">Please fill this form and send it to </w:t>
      </w:r>
      <w:hyperlink r:id="rId8" w:history="1">
        <w:r w:rsidRPr="00DB7CDE">
          <w:rPr>
            <w:rStyle w:val="Hyperlink"/>
            <w:lang w:val="lb-LU"/>
          </w:rPr>
          <w:t>luxgen@lih.lu</w:t>
        </w:r>
      </w:hyperlink>
      <w:r>
        <w:rPr>
          <w:lang w:val="lb-LU"/>
        </w:rPr>
        <w:t xml:space="preserve"> to receive a quote</w:t>
      </w:r>
    </w:p>
    <w:sdt>
      <w:sdtPr>
        <w:id w:val="-1042367415"/>
        <w:lock w:val="contentLocked"/>
        <w:placeholder>
          <w:docPart w:val="DefaultPlaceholder_-1854013440"/>
        </w:placeholder>
        <w:group/>
      </w:sdtPr>
      <w:sdtEndPr>
        <w:rPr>
          <w:rFonts w:eastAsia="Calibri" w:cs="Calibri-Light"/>
          <w:b w:val="0"/>
          <w:bCs w:val="0"/>
          <w:noProof/>
          <w:color w:val="000000"/>
          <w:kern w:val="0"/>
          <w:szCs w:val="22"/>
          <w:lang w:val="lb-LU"/>
        </w:rPr>
      </w:sdtEndPr>
      <w:sdtContent>
        <w:p w14:paraId="50F4A977" w14:textId="21C014ED" w:rsidR="00827E86" w:rsidRDefault="00827E86" w:rsidP="00827E86">
          <w:pPr>
            <w:pStyle w:val="Heading1"/>
          </w:pPr>
          <w:r>
            <w:t>General Information</w:t>
          </w:r>
        </w:p>
        <w:p w14:paraId="20ACAC5F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B5D7D4C" w14:textId="678F3812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>NAME:</w:t>
          </w:r>
          <w:r w:rsidR="000443C4">
            <w:rPr>
              <w:b/>
              <w:i/>
              <w:lang w:val="lb-LU"/>
            </w:rPr>
            <w:t xml:space="preserve"> </w:t>
          </w:r>
          <w:sdt>
            <w:sdtPr>
              <w:rPr>
                <w:b/>
                <w:i/>
                <w:lang w:val="lb-LU"/>
              </w:rPr>
              <w:id w:val="721031645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6C9C9CB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F34AC43" w14:textId="5F1B9D0E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INSTITUTE / TEAM: </w:t>
          </w:r>
          <w:sdt>
            <w:sdtPr>
              <w:rPr>
                <w:b/>
                <w:i/>
                <w:lang w:val="lb-LU"/>
              </w:rPr>
              <w:id w:val="-1454550164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32C15E62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F4E997D" w14:textId="32858711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ADDRESS: </w:t>
          </w:r>
          <w:sdt>
            <w:sdtPr>
              <w:rPr>
                <w:b/>
                <w:i/>
                <w:lang w:val="lb-LU"/>
              </w:rPr>
              <w:id w:val="1140542087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4563199D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05DA87A3" w14:textId="4FD844DC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PHONE NUMBER: </w:t>
          </w:r>
          <w:sdt>
            <w:sdtPr>
              <w:rPr>
                <w:b/>
                <w:i/>
                <w:lang w:val="lb-LU"/>
              </w:rPr>
              <w:id w:val="-1973825608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2B922566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20B181D7" w14:textId="0E3BAB29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E-mail: </w:t>
          </w:r>
          <w:sdt>
            <w:sdtPr>
              <w:rPr>
                <w:b/>
                <w:i/>
                <w:lang w:val="lb-LU"/>
              </w:rPr>
              <w:id w:val="-964894871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54CEC908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C030D07" w14:textId="211F5367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Project’s Name: </w:t>
          </w:r>
          <w:sdt>
            <w:sdtPr>
              <w:rPr>
                <w:b/>
                <w:i/>
                <w:lang w:val="lb-LU"/>
              </w:rPr>
              <w:id w:val="-1643640765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3C17863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6D846FB9" w14:textId="09A45CE3" w:rsidR="006B23A0" w:rsidRPr="000443C4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Project’s Description: </w:t>
          </w:r>
          <w:sdt>
            <w:sdtPr>
              <w:rPr>
                <w:b/>
                <w:i/>
                <w:lang w:val="lb-LU"/>
              </w:rPr>
              <w:id w:val="-25565021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0CBF0F8F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8C4A476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AE60F98" w14:textId="5D8A8B65" w:rsidR="006B23A0" w:rsidRPr="006B23A0" w:rsidRDefault="006B23A0" w:rsidP="006B23A0">
          <w:pPr>
            <w:pStyle w:val="NoSpacing"/>
            <w:jc w:val="left"/>
            <w:rPr>
              <w:b/>
              <w:i/>
              <w:lang w:val="lb-LU"/>
            </w:rPr>
          </w:pPr>
          <w:r w:rsidRPr="006B23A0">
            <w:rPr>
              <w:b/>
              <w:i/>
              <w:lang w:val="lb-LU"/>
            </w:rPr>
            <w:t>SPECIES:</w:t>
          </w:r>
        </w:p>
        <w:p w14:paraId="76F1140E" w14:textId="23F01620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7711291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Human</w:t>
          </w:r>
        </w:p>
        <w:p w14:paraId="199B5520" w14:textId="2886BB9E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10503408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Rat</w:t>
          </w:r>
        </w:p>
        <w:p w14:paraId="771D5FCC" w14:textId="76FBAA46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1780482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Mouse</w:t>
          </w:r>
        </w:p>
        <w:p w14:paraId="3CF117A3" w14:textId="41777EF0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667396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Other, Specify :</w:t>
          </w:r>
          <w:r w:rsidR="00125F91"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1383677064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08248BE1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7EE7EDD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>EXPERIMENTAL DESIGN:</w:t>
          </w:r>
          <w:r>
            <w:rPr>
              <w:lang w:val="lb-LU"/>
            </w:rPr>
            <w:t xml:space="preserve"> </w:t>
          </w:r>
        </w:p>
        <w:p w14:paraId="7D16EB09" w14:textId="4934DEC1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>Adjust to your experimental conditions</w:t>
          </w:r>
        </w:p>
      </w:sdtContent>
    </w:sdt>
    <w:p w14:paraId="7343B03A" w14:textId="77777777" w:rsidR="006B23A0" w:rsidRDefault="006B23A0" w:rsidP="006B23A0">
      <w:pPr>
        <w:pStyle w:val="NoSpacing"/>
        <w:jc w:val="left"/>
        <w:rPr>
          <w:lang w:val="lb-LU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4"/>
      </w:tblGrid>
      <w:tr w:rsidR="00125F91" w14:paraId="6744DE81" w14:textId="77777777" w:rsidTr="00AA05F1">
        <w:trPr>
          <w:jc w:val="center"/>
        </w:trPr>
        <w:tc>
          <w:tcPr>
            <w:tcW w:w="1924" w:type="dxa"/>
          </w:tcPr>
          <w:p w14:paraId="6798C4A7" w14:textId="77777777" w:rsidR="00125F91" w:rsidRDefault="00125F91" w:rsidP="00AA05F1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Sample</w:t>
            </w:r>
          </w:p>
        </w:tc>
        <w:tc>
          <w:tcPr>
            <w:tcW w:w="1924" w:type="dxa"/>
          </w:tcPr>
          <w:p w14:paraId="6ABD35B3" w14:textId="77777777" w:rsidR="00125F91" w:rsidRDefault="00125F91" w:rsidP="00AA05F1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Condition</w:t>
            </w:r>
          </w:p>
        </w:tc>
        <w:tc>
          <w:tcPr>
            <w:tcW w:w="1924" w:type="dxa"/>
          </w:tcPr>
          <w:p w14:paraId="77C1F79B" w14:textId="77777777" w:rsidR="00125F91" w:rsidRDefault="00125F91" w:rsidP="00AA05F1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Replicate</w:t>
            </w:r>
          </w:p>
        </w:tc>
      </w:tr>
      <w:tr w:rsidR="00125F91" w14:paraId="75662D5D" w14:textId="77777777" w:rsidTr="00AA05F1">
        <w:trPr>
          <w:jc w:val="center"/>
        </w:trPr>
        <w:sdt>
          <w:sdtPr>
            <w:rPr>
              <w:lang w:val="lb-LU"/>
            </w:rPr>
            <w:id w:val="342671604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5818FBF7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230435639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51870B4C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751622352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44C930E9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25F91" w14:paraId="7DFC69A3" w14:textId="77777777" w:rsidTr="00AA05F1">
        <w:trPr>
          <w:jc w:val="center"/>
        </w:trPr>
        <w:sdt>
          <w:sdtPr>
            <w:rPr>
              <w:lang w:val="lb-LU"/>
            </w:rPr>
            <w:id w:val="1087497555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6BE73701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-1659603889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203602B3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-27879167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53123EB4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125F91" w14:paraId="69FE8C90" w14:textId="77777777" w:rsidTr="00AA05F1">
        <w:trPr>
          <w:jc w:val="center"/>
        </w:trPr>
        <w:sdt>
          <w:sdtPr>
            <w:rPr>
              <w:lang w:val="lb-LU"/>
            </w:rPr>
            <w:id w:val="860630217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576D81C8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893011877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1F18C155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lang w:val="lb-LU"/>
            </w:rPr>
            <w:id w:val="-1858417853"/>
            <w:placeholder>
              <w:docPart w:val="5756EFEAE6A449D9A566369E814ACB50"/>
            </w:placeholder>
            <w:showingPlcHdr/>
          </w:sdtPr>
          <w:sdtEndPr/>
          <w:sdtContent>
            <w:tc>
              <w:tcPr>
                <w:tcW w:w="1924" w:type="dxa"/>
              </w:tcPr>
              <w:p w14:paraId="13BD8E08" w14:textId="77777777" w:rsidR="00125F91" w:rsidRDefault="00125F91" w:rsidP="00AA05F1">
                <w:pPr>
                  <w:pStyle w:val="NoSpacing"/>
                  <w:jc w:val="center"/>
                  <w:rPr>
                    <w:lang w:val="lb-LU"/>
                  </w:rPr>
                </w:pPr>
                <w:r w:rsidRPr="00DC359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61536E1" w14:textId="77777777" w:rsidR="006B23A0" w:rsidRPr="00125F91" w:rsidRDefault="006B23A0" w:rsidP="006B23A0">
      <w:pPr>
        <w:pStyle w:val="NoSpacing"/>
        <w:jc w:val="left"/>
      </w:pPr>
    </w:p>
    <w:p w14:paraId="14794E48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12CAD5A7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6F0C7F80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17E9B5A9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  <w:bookmarkStart w:id="0" w:name="_GoBack"/>
      <w:bookmarkEnd w:id="0"/>
    </w:p>
    <w:p w14:paraId="71A12731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7D61FD75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58C71143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p w14:paraId="26CF7B45" w14:textId="77777777" w:rsidR="00641553" w:rsidRDefault="00641553" w:rsidP="006B23A0">
      <w:pPr>
        <w:pStyle w:val="NoSpacing"/>
        <w:jc w:val="left"/>
        <w:rPr>
          <w:b/>
          <w:i/>
          <w:lang w:val="lb-LU"/>
        </w:rPr>
      </w:pPr>
    </w:p>
    <w:sdt>
      <w:sdtPr>
        <w:rPr>
          <w:b/>
          <w:i/>
          <w:lang w:val="lb-LU"/>
        </w:rPr>
        <w:id w:val="-316806565"/>
        <w:lock w:val="contentLocked"/>
        <w:placeholder>
          <w:docPart w:val="DefaultPlaceholder_-1854013440"/>
        </w:placeholder>
        <w:group/>
      </w:sdtPr>
      <w:sdtEndPr>
        <w:rPr>
          <w:rFonts w:eastAsia="Times New Roman" w:cs="Times New Roman"/>
          <w:b w:val="0"/>
          <w:i w:val="0"/>
          <w:noProof w:val="0"/>
          <w:color w:val="auto"/>
          <w:lang w:val="en-US"/>
        </w:rPr>
      </w:sdtEndPr>
      <w:sdtContent>
        <w:p w14:paraId="06E74370" w14:textId="5AAE94CD" w:rsidR="006B23A0" w:rsidRPr="00125F91" w:rsidRDefault="00125F91" w:rsidP="006B23A0">
          <w:pPr>
            <w:pStyle w:val="NoSpacing"/>
            <w:jc w:val="left"/>
            <w:rPr>
              <w:b/>
              <w:i/>
              <w:lang w:val="lb-LU"/>
            </w:rPr>
          </w:pPr>
          <w:r w:rsidRPr="00125F91">
            <w:rPr>
              <w:b/>
              <w:i/>
              <w:lang w:val="lb-LU"/>
            </w:rPr>
            <w:t xml:space="preserve">Customer’s explanation: </w:t>
          </w:r>
        </w:p>
        <w:sdt>
          <w:sdtPr>
            <w:rPr>
              <w:lang w:val="lb-LU"/>
            </w:rPr>
            <w:id w:val="464697537"/>
            <w:placeholder>
              <w:docPart w:val="4CE8C6667B394447A35C9A1D38E9CA3B"/>
            </w:placeholder>
          </w:sdtPr>
          <w:sdtEndPr/>
          <w:sdtContent>
            <w:p w14:paraId="4E566FF1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651152A1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649BE1C6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4B31495D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3CD845DC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4FFCD0ED" w14:textId="77777777" w:rsidR="00125F91" w:rsidRDefault="00125F91" w:rsidP="00125F91">
              <w:pPr>
                <w:pStyle w:val="NoSpacing"/>
                <w:jc w:val="left"/>
                <w:rPr>
                  <w:lang w:val="lb-LU"/>
                </w:rPr>
              </w:pPr>
            </w:p>
            <w:p w14:paraId="5FC794F0" w14:textId="0AFA6BA3" w:rsidR="00125F91" w:rsidRPr="00125F91" w:rsidRDefault="00641553" w:rsidP="006B23A0">
              <w:pPr>
                <w:pStyle w:val="NoSpacing"/>
                <w:jc w:val="left"/>
                <w:rPr>
                  <w:rFonts w:eastAsia="Times New Roman" w:cs="Times New Roman"/>
                  <w:noProof w:val="0"/>
                  <w:color w:val="auto"/>
                  <w:lang w:val="lb-LU"/>
                </w:rPr>
              </w:pPr>
            </w:p>
          </w:sdtContent>
        </w:sdt>
        <w:p w14:paraId="468B6D35" w14:textId="77777777" w:rsidR="00125F91" w:rsidRDefault="00125F91" w:rsidP="006B23A0">
          <w:pPr>
            <w:pStyle w:val="NoSpacing"/>
            <w:jc w:val="left"/>
            <w:rPr>
              <w:lang w:val="lb-LU"/>
            </w:rPr>
          </w:pPr>
        </w:p>
        <w:p w14:paraId="79C8C919" w14:textId="43510F0D" w:rsidR="006B23A0" w:rsidRDefault="006B23A0" w:rsidP="00125F91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>Samples’ type:</w:t>
          </w:r>
          <w:r w:rsidR="00827E86" w:rsidRPr="00827E86"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171076689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26D7CF60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156A6E1" w14:textId="75A3E44A" w:rsidR="006B23A0" w:rsidRPr="00125F91" w:rsidRDefault="006B23A0" w:rsidP="00125F91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  <w:r w:rsidRPr="00827E86">
            <w:rPr>
              <w:b/>
              <w:i/>
              <w:lang w:val="lb-LU"/>
            </w:rPr>
            <w:t>NUMBER of Samples:</w:t>
          </w:r>
          <w:r w:rsidR="00827E86" w:rsidRPr="00827E86">
            <w:rPr>
              <w:b/>
              <w:i/>
              <w:lang w:val="lb-LU"/>
            </w:rPr>
            <w:t xml:space="preserve"> </w:t>
          </w:r>
          <w:sdt>
            <w:sdtPr>
              <w:rPr>
                <w:b/>
                <w:i/>
                <w:lang w:val="lb-LU"/>
              </w:rPr>
              <w:id w:val="1818383046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344CE0ED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B9FCE1D" w14:textId="1DC474DB" w:rsidR="006B23A0" w:rsidRDefault="006B23A0" w:rsidP="00125F91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>NUMBER of Replicates</w:t>
          </w:r>
          <w:r w:rsidR="00827E86" w:rsidRPr="00827E86">
            <w:rPr>
              <w:b/>
              <w:i/>
              <w:lang w:val="lb-LU"/>
            </w:rPr>
            <w:t xml:space="preserve">: </w:t>
          </w:r>
          <w:sdt>
            <w:sdtPr>
              <w:rPr>
                <w:b/>
                <w:i/>
                <w:lang w:val="lb-LU"/>
              </w:rPr>
              <w:id w:val="-198627912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5CB2DD24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5E805556" w14:textId="4B1C29FB" w:rsidR="006B23A0" w:rsidRDefault="006B23A0" w:rsidP="00125F91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>RNA EXTRACTION METHOD:</w:t>
          </w:r>
          <w:r w:rsidR="00827E86" w:rsidRPr="00827E86">
            <w:rPr>
              <w:b/>
              <w:i/>
              <w:lang w:val="lb-LU"/>
            </w:rPr>
            <w:t xml:space="preserve"> </w:t>
          </w:r>
          <w:sdt>
            <w:sdtPr>
              <w:rPr>
                <w:b/>
                <w:i/>
                <w:lang w:val="lb-LU"/>
              </w:rPr>
              <w:id w:val="-390648942"/>
              <w:placeholder>
                <w:docPart w:val="DefaultPlaceholder_-1854013440"/>
              </w:placeholder>
              <w:showingPlcHdr/>
            </w:sdtPr>
            <w:sdtEndPr/>
            <w:sdtContent>
              <w:r w:rsidR="002013D7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44134116" w14:textId="77777777" w:rsidR="00827E86" w:rsidRDefault="00827E86" w:rsidP="00827E86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</w:p>
        <w:p w14:paraId="739C4E85" w14:textId="56229912" w:rsidR="00BB0D70" w:rsidRDefault="00BB0D70" w:rsidP="00BB0D70">
          <w:pPr>
            <w:pStyle w:val="NoSpacing"/>
            <w:tabs>
              <w:tab w:val="left" w:pos="2268"/>
              <w:tab w:val="left" w:pos="5103"/>
              <w:tab w:val="left" w:leader="dot" w:pos="8505"/>
            </w:tabs>
            <w:jc w:val="left"/>
            <w:rPr>
              <w:b/>
              <w:i/>
              <w:lang w:val="lb-LU"/>
            </w:rPr>
          </w:pPr>
          <w:r>
            <w:rPr>
              <w:b/>
              <w:i/>
              <w:lang w:val="lb-LU"/>
            </w:rPr>
            <w:t>Done by:</w:t>
          </w:r>
          <w:r>
            <w:rPr>
              <w:b/>
              <w:i/>
              <w:lang w:val="lb-LU"/>
            </w:rPr>
            <w:tab/>
            <w:t xml:space="preserve"> </w:t>
          </w:r>
          <w:sdt>
            <w:sdtPr>
              <w:rPr>
                <w:lang w:val="lb-LU"/>
              </w:rPr>
              <w:id w:val="-21086517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b/>
              <w:i/>
              <w:lang w:val="lb-LU"/>
            </w:rPr>
            <w:t>LuxGen</w:t>
          </w:r>
          <w:r>
            <w:rPr>
              <w:b/>
              <w:i/>
              <w:lang w:val="lb-LU"/>
            </w:rPr>
            <w:tab/>
          </w:r>
          <w:sdt>
            <w:sdtPr>
              <w:rPr>
                <w:lang w:val="lb-LU"/>
              </w:rPr>
              <w:id w:val="1422981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b/>
              <w:i/>
              <w:lang w:val="lb-LU"/>
            </w:rPr>
            <w:t>Customer Specify</w:t>
          </w:r>
        </w:p>
        <w:p w14:paraId="1A2169C7" w14:textId="77777777" w:rsidR="00993B99" w:rsidRDefault="00993B99" w:rsidP="00827E86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</w:p>
        <w:p w14:paraId="7C56A07A" w14:textId="764D9A32" w:rsidR="006B23A0" w:rsidRPr="00827E86" w:rsidRDefault="00827E86" w:rsidP="00827E86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  <w:r w:rsidRPr="00827E86">
            <w:rPr>
              <w:b/>
              <w:i/>
              <w:lang w:val="lb-LU"/>
            </w:rPr>
            <w:t>DNase Treatment</w:t>
          </w:r>
          <w:r w:rsidR="006B23A0" w:rsidRPr="00827E86">
            <w:rPr>
              <w:b/>
              <w:i/>
              <w:lang w:val="lb-LU"/>
            </w:rPr>
            <w:t>:</w:t>
          </w:r>
          <w:r w:rsidRPr="00827E86">
            <w:rPr>
              <w:b/>
              <w:i/>
              <w:lang w:val="lb-LU"/>
            </w:rPr>
            <w:t xml:space="preserve"> </w:t>
          </w:r>
          <w:sdt>
            <w:sdtPr>
              <w:rPr>
                <w:b/>
                <w:i/>
                <w:lang w:val="lb-LU"/>
              </w:rPr>
              <w:id w:val="1143076583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0C046904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32484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YES</w:t>
          </w:r>
          <w:r>
            <w:rPr>
              <w:lang w:val="lb-LU"/>
            </w:rPr>
            <w:tab/>
          </w: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8640144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NO</w:t>
          </w:r>
        </w:p>
        <w:p w14:paraId="203D803E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726D906E" w14:textId="0F01FBC9" w:rsidR="006B23A0" w:rsidRDefault="006B23A0" w:rsidP="00827E86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125F91">
            <w:rPr>
              <w:b/>
              <w:i/>
              <w:lang w:val="lb-LU"/>
            </w:rPr>
            <w:t>AMOUNT of RNA Provided :</w:t>
          </w:r>
          <w:r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154666527"/>
              <w:placeholder>
                <w:docPart w:val="DefaultPlaceholder_-1854013440"/>
              </w:placeholder>
              <w:showingPlcHdr/>
            </w:sdtPr>
            <w:sdtEndPr/>
            <w:sdtContent>
              <w:r w:rsidR="00125F91" w:rsidRPr="00BC7D81">
                <w:rPr>
                  <w:rStyle w:val="PlaceholderText"/>
                </w:rPr>
                <w:t>Click or tap here to enter text.</w:t>
              </w:r>
            </w:sdtContent>
          </w:sdt>
        </w:p>
        <w:p w14:paraId="704AB7DB" w14:textId="101E2A67" w:rsidR="00641553" w:rsidRDefault="00641553">
          <w:pPr>
            <w:rPr>
              <w:rFonts w:eastAsia="Calibri" w:cs="Calibri-Light"/>
              <w:noProof/>
              <w:color w:val="000000"/>
              <w:lang w:val="lb-LU"/>
            </w:rPr>
          </w:pPr>
          <w:r>
            <w:rPr>
              <w:lang w:val="lb-LU"/>
            </w:rPr>
            <w:br w:type="page"/>
          </w:r>
        </w:p>
        <w:p w14:paraId="7D7C3BF9" w14:textId="3285CD47" w:rsidR="006B23A0" w:rsidRPr="009C5C95" w:rsidRDefault="00827E86" w:rsidP="00827E86">
          <w:pPr>
            <w:pStyle w:val="Heading1"/>
          </w:pPr>
          <w:r>
            <w:lastRenderedPageBreak/>
            <w:t>Technical Information</w:t>
          </w:r>
        </w:p>
        <w:p w14:paraId="2215C38F" w14:textId="58EA84FA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3B7E986" w14:textId="558CF2C6" w:rsidR="00827E86" w:rsidRPr="00993B99" w:rsidRDefault="00827E86" w:rsidP="006B23A0">
          <w:pPr>
            <w:pStyle w:val="Heading2"/>
          </w:pPr>
          <w:r>
            <w:t>Available techniques</w:t>
          </w:r>
        </w:p>
        <w:tbl>
          <w:tblPr>
            <w:tblW w:w="10250" w:type="dxa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  <w:tblGrid>
            <w:gridCol w:w="1543"/>
            <w:gridCol w:w="1333"/>
            <w:gridCol w:w="2858"/>
            <w:gridCol w:w="253"/>
            <w:gridCol w:w="2508"/>
            <w:gridCol w:w="1755"/>
          </w:tblGrid>
          <w:tr w:rsidR="006B23A0" w:rsidRPr="001F2049" w14:paraId="33165AB0" w14:textId="77777777" w:rsidTr="0043797E">
            <w:trPr>
              <w:trHeight w:val="529"/>
            </w:trPr>
            <w:tc>
              <w:tcPr>
                <w:tcW w:w="1543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7FC016B" w14:textId="77777777" w:rsidR="006B23A0" w:rsidRPr="00993B99" w:rsidRDefault="006B23A0" w:rsidP="0043797E">
                <w:pPr>
                  <w:pStyle w:val="NoSpacing"/>
                  <w:rPr>
                    <w:color w:val="FFFFFF" w:themeColor="background1"/>
                    <w:sz w:val="20"/>
                    <w:szCs w:val="20"/>
                  </w:rPr>
                </w:pPr>
                <w:r w:rsidRPr="00993B99">
                  <w:rPr>
                    <w:b/>
                    <w:bCs/>
                    <w:color w:val="FFFFFF" w:themeColor="background1"/>
                    <w:sz w:val="20"/>
                    <w:szCs w:val="20"/>
                    <w:lang w:val="lb-LU"/>
                  </w:rPr>
                  <w:t>Array name</w:t>
                </w:r>
              </w:p>
            </w:tc>
            <w:tc>
              <w:tcPr>
                <w:tcW w:w="1333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59CF2FC0" w14:textId="77777777" w:rsidR="006B23A0" w:rsidRPr="00993B99" w:rsidRDefault="006B23A0" w:rsidP="0043797E">
                <w:pPr>
                  <w:pStyle w:val="NoSpacing"/>
                  <w:rPr>
                    <w:color w:val="FFFFFF" w:themeColor="background1"/>
                    <w:sz w:val="20"/>
                    <w:szCs w:val="20"/>
                  </w:rPr>
                </w:pPr>
                <w:r w:rsidRPr="00993B99">
                  <w:rPr>
                    <w:b/>
                    <w:bCs/>
                    <w:color w:val="FFFFFF" w:themeColor="background1"/>
                    <w:sz w:val="20"/>
                    <w:szCs w:val="20"/>
                    <w:lang w:val="lb-LU"/>
                  </w:rPr>
                  <w:t>Application</w:t>
                </w:r>
              </w:p>
            </w:tc>
            <w:tc>
              <w:tcPr>
                <w:tcW w:w="311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C67B655" w14:textId="77777777" w:rsidR="006B23A0" w:rsidRPr="00993B99" w:rsidRDefault="006B23A0" w:rsidP="0043797E">
                <w:pPr>
                  <w:pStyle w:val="NoSpacing"/>
                  <w:rPr>
                    <w:color w:val="FFFFFF" w:themeColor="background1"/>
                    <w:sz w:val="20"/>
                    <w:szCs w:val="20"/>
                  </w:rPr>
                </w:pPr>
                <w:r w:rsidRPr="00993B99">
                  <w:rPr>
                    <w:b/>
                    <w:bCs/>
                    <w:color w:val="FFFFFF" w:themeColor="background1"/>
                    <w:sz w:val="20"/>
                    <w:szCs w:val="20"/>
                    <w:lang w:val="lb-LU"/>
                  </w:rPr>
                  <w:t>Species available</w:t>
                </w:r>
              </w:p>
            </w:tc>
            <w:tc>
              <w:tcPr>
                <w:tcW w:w="2508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1CAD610" w14:textId="77777777" w:rsidR="006B23A0" w:rsidRPr="00993B99" w:rsidRDefault="006B23A0" w:rsidP="0043797E">
                <w:pPr>
                  <w:pStyle w:val="NoSpacing"/>
                  <w:rPr>
                    <w:color w:val="FFFFFF" w:themeColor="background1"/>
                    <w:sz w:val="20"/>
                    <w:szCs w:val="20"/>
                  </w:rPr>
                </w:pPr>
                <w:r w:rsidRPr="00993B99">
                  <w:rPr>
                    <w:b/>
                    <w:bCs/>
                    <w:color w:val="FFFFFF" w:themeColor="background1"/>
                    <w:sz w:val="20"/>
                    <w:szCs w:val="20"/>
                    <w:lang w:val="lb-LU"/>
                  </w:rPr>
                  <w:t>Total RNA Quantity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D82EEF7" w14:textId="77777777" w:rsidR="006B23A0" w:rsidRPr="00993B99" w:rsidRDefault="006B23A0" w:rsidP="0043797E">
                <w:pPr>
                  <w:pStyle w:val="NoSpacing"/>
                  <w:rPr>
                    <w:color w:val="FFFFFF" w:themeColor="background1"/>
                    <w:sz w:val="20"/>
                    <w:szCs w:val="20"/>
                  </w:rPr>
                </w:pPr>
                <w:r w:rsidRPr="00993B99">
                  <w:rPr>
                    <w:b/>
                    <w:bCs/>
                    <w:color w:val="FFFFFF" w:themeColor="background1"/>
                    <w:sz w:val="20"/>
                    <w:szCs w:val="20"/>
                    <w:lang w:val="lb-LU"/>
                  </w:rPr>
                  <w:t>Quality</w:t>
                </w:r>
              </w:p>
            </w:tc>
          </w:tr>
          <w:tr w:rsidR="006B23A0" w:rsidRPr="00676688" w14:paraId="3C75202D" w14:textId="77777777" w:rsidTr="00125F91">
            <w:trPr>
              <w:trHeight w:val="1053"/>
            </w:trPr>
            <w:tc>
              <w:tcPr>
                <w:tcW w:w="1543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BA1ED6C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1) miRNA® Arrays</w:t>
                </w:r>
              </w:p>
            </w:tc>
            <w:tc>
              <w:tcPr>
                <w:tcW w:w="1333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E1E401F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For mature miRNA sequences</w:t>
                </w:r>
              </w:p>
            </w:tc>
            <w:tc>
              <w:tcPr>
                <w:tcW w:w="2858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98EB0B7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</w:rPr>
                  <w:t>All Organisms, Human, Mouse, Rat</w:t>
                </w:r>
              </w:p>
            </w:tc>
            <w:tc>
              <w:tcPr>
                <w:tcW w:w="2761" w:type="dxa"/>
                <w:gridSpan w:val="2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21E32F3" w14:textId="77777777" w:rsidR="006B23A0" w:rsidRPr="00993B99" w:rsidRDefault="006B23A0" w:rsidP="0043797E">
                <w:pPr>
                  <w:pStyle w:val="NoSpacing"/>
                  <w:jc w:val="left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130 ng to 1µg</w:t>
                </w:r>
              </w:p>
            </w:tc>
            <w:tc>
              <w:tcPr>
                <w:tcW w:w="1755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B955F48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The higher the better</w:t>
                </w:r>
              </w:p>
            </w:tc>
          </w:tr>
          <w:tr w:rsidR="006B23A0" w:rsidRPr="00676688" w14:paraId="7FAC193C" w14:textId="77777777" w:rsidTr="00125F91">
            <w:trPr>
              <w:trHeight w:val="529"/>
            </w:trPr>
            <w:tc>
              <w:tcPr>
                <w:tcW w:w="154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4604213" w14:textId="77777777" w:rsidR="006B23A0" w:rsidRPr="00993B99" w:rsidRDefault="006B23A0" w:rsidP="0043797E">
                <w:pPr>
                  <w:pStyle w:val="NoSpacing"/>
                  <w:jc w:val="left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2) GeneChip® Gene Arrays</w:t>
                </w:r>
              </w:p>
            </w:tc>
            <w:tc>
              <w:tcPr>
                <w:tcW w:w="133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BD3CA0A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For both mRNA and lincRNA expression</w:t>
                </w:r>
              </w:p>
            </w:tc>
            <w:tc>
              <w:tcPr>
                <w:tcW w:w="2858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6FAB447" w14:textId="77777777" w:rsidR="006B23A0" w:rsidRPr="00993B99" w:rsidRDefault="006B23A0" w:rsidP="0043797E">
                <w:pPr>
                  <w:pStyle w:val="NoSpacing"/>
                  <w:jc w:val="left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Wide range of organisms</w:t>
                </w: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AE2EF0C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a) 50 ng to 500 ng, 100 ng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EF95E86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High quality</w:t>
                </w:r>
              </w:p>
            </w:tc>
          </w:tr>
          <w:tr w:rsidR="006B23A0" w:rsidRPr="00676688" w14:paraId="6A223A7B" w14:textId="77777777" w:rsidTr="00125F91">
            <w:trPr>
              <w:trHeight w:val="529"/>
            </w:trPr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08511BD8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2AA5E97D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858" w:type="dxa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39FB26D8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30DFC6A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b) 100 pg to 10 ng, &gt; 500 pg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A996770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Intact, partially degraded or FFPE samples</w:t>
                </w:r>
              </w:p>
            </w:tc>
          </w:tr>
          <w:tr w:rsidR="006B23A0" w:rsidRPr="00676688" w14:paraId="7E9613E6" w14:textId="77777777" w:rsidTr="00125F91">
            <w:trPr>
              <w:trHeight w:val="529"/>
            </w:trPr>
            <w:tc>
              <w:tcPr>
                <w:tcW w:w="154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E2A7832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3) Clariom™ D</w:t>
                </w:r>
              </w:p>
            </w:tc>
            <w:tc>
              <w:tcPr>
                <w:tcW w:w="133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E51E523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Human Mouse and Rat</w:t>
                </w:r>
              </w:p>
            </w:tc>
            <w:tc>
              <w:tcPr>
                <w:tcW w:w="2858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6D05ACA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For gene expression and alternative splicing events of coding and long non coding RNA</w:t>
                </w: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237C097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a) 50 ng to 500 ng, 100 ng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FE42617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High quality</w:t>
                </w:r>
              </w:p>
            </w:tc>
          </w:tr>
          <w:tr w:rsidR="006B23A0" w:rsidRPr="00676688" w14:paraId="1C33B8C4" w14:textId="77777777" w:rsidTr="00125F91">
            <w:trPr>
              <w:trHeight w:val="529"/>
            </w:trPr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5E864CB3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61394977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858" w:type="dxa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6DC43D48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1C6FF84E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b) 100 pg to 10 ng, &gt; 500 pg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E9599A3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Intact, partially degraded or FFPE samples</w:t>
                </w:r>
              </w:p>
            </w:tc>
          </w:tr>
          <w:tr w:rsidR="006B23A0" w:rsidRPr="00676688" w14:paraId="17C75CDE" w14:textId="77777777" w:rsidTr="00125F91">
            <w:trPr>
              <w:trHeight w:val="529"/>
            </w:trPr>
            <w:tc>
              <w:tcPr>
                <w:tcW w:w="154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743F3AD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4) Clariom™ S</w:t>
                </w:r>
              </w:p>
            </w:tc>
            <w:tc>
              <w:tcPr>
                <w:tcW w:w="1333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54E7D75D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Human Mouse and Rat</w:t>
                </w:r>
              </w:p>
            </w:tc>
            <w:tc>
              <w:tcPr>
                <w:tcW w:w="2858" w:type="dxa"/>
                <w:vMerge w:val="restart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5D3DE85E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For key genes and pathway expression</w:t>
                </w: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B085955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a) 50 ng to 500 ng, 100 ng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A57DD07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High quality</w:t>
                </w:r>
              </w:p>
            </w:tc>
          </w:tr>
          <w:tr w:rsidR="006B23A0" w:rsidRPr="00676688" w14:paraId="71B06C62" w14:textId="77777777" w:rsidTr="00125F91">
            <w:trPr>
              <w:trHeight w:val="529"/>
            </w:trPr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564265EC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0" w:type="auto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4C4CEE31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858" w:type="dxa"/>
                <w:vMerge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vAlign w:val="center"/>
                <w:hideMark/>
              </w:tcPr>
              <w:p w14:paraId="3E5AB760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  <w:lang w:val="fr-CH"/>
                  </w:rPr>
                </w:pPr>
              </w:p>
            </w:tc>
            <w:tc>
              <w:tcPr>
                <w:tcW w:w="2761" w:type="dxa"/>
                <w:gridSpan w:val="2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939B518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b) 100 pg to 10 ng, &gt; 500 pg recommended</w:t>
                </w:r>
              </w:p>
            </w:tc>
            <w:tc>
              <w:tcPr>
                <w:tcW w:w="1755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5E51DAD" w14:textId="77777777" w:rsidR="006B23A0" w:rsidRPr="00993B99" w:rsidRDefault="006B23A0" w:rsidP="0043797E">
                <w:pPr>
                  <w:pStyle w:val="NoSpacing"/>
                  <w:rPr>
                    <w:sz w:val="20"/>
                    <w:szCs w:val="20"/>
                  </w:rPr>
                </w:pPr>
                <w:r w:rsidRPr="00993B99">
                  <w:rPr>
                    <w:sz w:val="20"/>
                    <w:szCs w:val="20"/>
                    <w:lang w:val="lb-LU"/>
                  </w:rPr>
                  <w:t>Intact, partially degraded or FFPE samples</w:t>
                </w:r>
              </w:p>
            </w:tc>
          </w:tr>
        </w:tbl>
        <w:p w14:paraId="183AD33B" w14:textId="11D41BAA" w:rsidR="006B23A0" w:rsidRDefault="006B23A0" w:rsidP="006B23A0">
          <w:pPr>
            <w:pStyle w:val="NoSpacing"/>
            <w:jc w:val="left"/>
          </w:pPr>
        </w:p>
        <w:p w14:paraId="23C63A01" w14:textId="77777777" w:rsidR="006B23A0" w:rsidRDefault="006B23A0" w:rsidP="00827E86">
          <w:pPr>
            <w:pStyle w:val="Heading2"/>
          </w:pPr>
          <w:r>
            <w:t>Microarray Choosen:</w:t>
          </w:r>
        </w:p>
        <w:p w14:paraId="06ABFB5A" w14:textId="77777777" w:rsidR="006B23A0" w:rsidRDefault="006B23A0" w:rsidP="006B23A0">
          <w:pPr>
            <w:pStyle w:val="NoSpacing"/>
            <w:jc w:val="left"/>
          </w:pPr>
        </w:p>
        <w:p w14:paraId="0ED66E03" w14:textId="11A1B50B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445738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1) miRNA arrays</w:t>
          </w:r>
        </w:p>
        <w:p w14:paraId="5347130D" w14:textId="29A40CD7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-724366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2) </w:t>
          </w:r>
          <w:r w:rsidRPr="00676688">
            <w:rPr>
              <w:lang w:val="lb-LU"/>
            </w:rPr>
            <w:t>GeneChip® Gene Arrays</w:t>
          </w:r>
        </w:p>
        <w:p w14:paraId="68B2A8C5" w14:textId="1FAE8D51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675141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3) </w:t>
          </w:r>
          <w:r w:rsidRPr="00676688">
            <w:rPr>
              <w:lang w:val="lb-LU"/>
            </w:rPr>
            <w:t>Clariom™ D</w:t>
          </w:r>
        </w:p>
        <w:p w14:paraId="29017F9C" w14:textId="7BBCA17B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20934343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4) Clariom™ S</w:t>
          </w:r>
        </w:p>
        <w:p w14:paraId="398948AE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62B62036" w14:textId="7F61DB42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1892382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a) Large scale (&gt; 150ng) High quality samples is needed</w:t>
          </w:r>
        </w:p>
        <w:p w14:paraId="7FFEB21F" w14:textId="097083FE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3928847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b) Low scale (&lt; 7ng) High and Low quality samples</w:t>
          </w:r>
        </w:p>
        <w:p w14:paraId="6FBD3068" w14:textId="2766E4C8" w:rsidR="006B23A0" w:rsidRPr="00641553" w:rsidRDefault="00641553" w:rsidP="00641553">
          <w:pPr>
            <w:rPr>
              <w:rFonts w:eastAsia="Calibri" w:cs="Calibri-Light"/>
              <w:noProof/>
              <w:color w:val="000000"/>
              <w:lang w:val="lb-LU"/>
            </w:rPr>
          </w:pPr>
          <w:r>
            <w:rPr>
              <w:lang w:val="lb-LU"/>
            </w:rPr>
            <w:br w:type="page"/>
          </w:r>
        </w:p>
        <w:p w14:paraId="654F7B37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536D309" w14:textId="77777777" w:rsidR="006B23A0" w:rsidRDefault="006B23A0" w:rsidP="00827E86">
          <w:pPr>
            <w:pStyle w:val="Heading2"/>
          </w:pPr>
          <w:r>
            <w:t xml:space="preserve">ANALYSIS : </w:t>
          </w:r>
        </w:p>
        <w:p w14:paraId="134AC2E2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6231DF0" w14:textId="01C1CAE8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-575898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>None (Raw measurement data)</w:t>
          </w:r>
        </w:p>
        <w:p w14:paraId="7C403EC0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7B43F4A" w14:textId="102754CF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-20649354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>Basic</w:t>
          </w:r>
        </w:p>
        <w:p w14:paraId="68ECD751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610D2BAB" w14:textId="42DE3582" w:rsidR="006B23A0" w:rsidRDefault="00641553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1592045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25F91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>Bioinformatics analysis of microarray data, access to the computing cluster</w:t>
          </w:r>
        </w:p>
        <w:p w14:paraId="515138E1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3FFEFF3" w14:textId="3A86ED35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>You will be asked to send us an excel file with sample’s name, concentration, volume, integrit</w:t>
          </w:r>
          <w:r w:rsidR="00E44002">
            <w:rPr>
              <w:lang w:val="lb-LU"/>
            </w:rPr>
            <w:t>y</w:t>
          </w:r>
        </w:p>
        <w:p w14:paraId="3B0834FC" w14:textId="77777777" w:rsidR="00C2184F" w:rsidRDefault="00C2184F" w:rsidP="00C2184F"/>
        <w:p w14:paraId="5B20E00B" w14:textId="77777777" w:rsidR="00C2184F" w:rsidRDefault="00C2184F" w:rsidP="00C2184F"/>
        <w:p w14:paraId="0C1C8539" w14:textId="6D46A297" w:rsidR="00C2184F" w:rsidRPr="00B810ED" w:rsidRDefault="00C2184F" w:rsidP="00C2184F">
          <w:pPr>
            <w:jc w:val="center"/>
          </w:pPr>
          <w:r>
            <w:t>LuxGen Team</w:t>
          </w:r>
        </w:p>
      </w:sdtContent>
    </w:sdt>
    <w:sectPr w:rsidR="00C2184F" w:rsidRPr="00B810ED" w:rsidSect="00202E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3" w:right="1134" w:bottom="1440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96031" w14:textId="77777777" w:rsidR="00A62BF5" w:rsidRDefault="00A62BF5">
      <w:r>
        <w:separator/>
      </w:r>
    </w:p>
  </w:endnote>
  <w:endnote w:type="continuationSeparator" w:id="0">
    <w:p w14:paraId="1D369970" w14:textId="77777777" w:rsidR="00A62BF5" w:rsidRDefault="00A6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24434" w14:textId="77777777" w:rsidR="00BA50A1" w:rsidRDefault="00BA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E8659" w14:textId="0F04B10F" w:rsidR="00202EDB" w:rsidRDefault="00F26B2C" w:rsidP="00FB1D92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3402"/>
        <w:tab w:val="left" w:pos="8222"/>
      </w:tabs>
      <w:ind w:right="-149"/>
      <w:jc w:val="center"/>
      <w:rPr>
        <w:rFonts w:ascii="Calibri Light" w:hAnsi="Calibri Light"/>
        <w:color w:val="660033"/>
        <w:sz w:val="20"/>
        <w:lang w:val="fr-CH"/>
      </w:rPr>
    </w:pPr>
    <w:r w:rsidRPr="00202EDB">
      <w:rPr>
        <w:rFonts w:ascii="Calibri Light" w:hAnsi="Calibri Light"/>
        <w:b/>
        <w:color w:val="660033"/>
        <w:sz w:val="20"/>
        <w:lang w:val="fr-CH"/>
      </w:rPr>
      <w:t>Application Date:</w:t>
    </w:r>
    <w:r w:rsidRPr="00202EDB">
      <w:rPr>
        <w:rFonts w:ascii="Calibri Light" w:hAnsi="Calibri Light"/>
        <w:color w:val="660033"/>
        <w:sz w:val="20"/>
        <w:lang w:val="fr-CH"/>
      </w:rPr>
      <w:t xml:space="preserve"> </w:t>
    </w:r>
    <w:bookmarkStart w:id="1" w:name="P_APPLICATION_DATE"/>
    <w:r w:rsidR="00E37729" w:rsidRPr="00E37729">
      <w:rPr>
        <w:rFonts w:ascii="Calibri Light" w:hAnsi="Calibri Light"/>
        <w:color w:val="660033"/>
        <w:sz w:val="20"/>
        <w:lang w:val="fr-CH"/>
      </w:rPr>
      <w:t>20/06/2018</w:t>
    </w:r>
    <w:bookmarkEnd w:id="1"/>
    <w:r w:rsidR="00594003" w:rsidRPr="00202EDB">
      <w:rPr>
        <w:rFonts w:ascii="Calibri Light" w:hAnsi="Calibri Light"/>
        <w:color w:val="660033"/>
        <w:sz w:val="20"/>
        <w:lang w:val="fr-CH"/>
      </w:rPr>
      <w:t xml:space="preserve">        </w:t>
    </w:r>
    <w:r w:rsidR="00FB1D92">
      <w:rPr>
        <w:rFonts w:ascii="Calibri Light" w:hAnsi="Calibri Light"/>
        <w:color w:val="660033"/>
        <w:sz w:val="20"/>
        <w:lang w:val="fr-CH"/>
      </w:rPr>
      <w:tab/>
    </w:r>
    <w:r w:rsidR="00FB1D92" w:rsidRPr="00202EDB">
      <w:rPr>
        <w:rFonts w:ascii="Calibri Light" w:hAnsi="Calibri Light"/>
        <w:b/>
        <w:color w:val="660033"/>
        <w:sz w:val="20"/>
        <w:lang w:val="fr-CH"/>
      </w:rPr>
      <w:t>LIH Code :</w:t>
    </w:r>
    <w:r w:rsidR="00FB1D92" w:rsidRPr="00202EDB">
      <w:rPr>
        <w:rFonts w:ascii="Calibri Light" w:hAnsi="Calibri Light"/>
        <w:color w:val="660033"/>
        <w:sz w:val="20"/>
        <w:lang w:val="fr-CH"/>
      </w:rPr>
      <w:t xml:space="preserve"> </w:t>
    </w:r>
    <w:r w:rsidR="00BA50A1">
      <w:rPr>
        <w:rFonts w:ascii="Calibri Light" w:hAnsi="Calibri Light"/>
        <w:color w:val="660033"/>
        <w:sz w:val="20"/>
        <w:lang w:val="fr-CH"/>
      </w:rPr>
      <w:t>op-onc-022-F-</w:t>
    </w:r>
    <w:r w:rsidR="004F4A5A">
      <w:rPr>
        <w:rFonts w:ascii="Calibri Light" w:hAnsi="Calibri Light"/>
        <w:color w:val="660033"/>
        <w:sz w:val="20"/>
        <w:lang w:val="fr-CH"/>
      </w:rPr>
      <w:t>01</w:t>
    </w:r>
    <w:r w:rsidR="00FB1D92">
      <w:rPr>
        <w:rFonts w:ascii="Calibri Light" w:hAnsi="Calibri Light"/>
        <w:color w:val="660033"/>
        <w:sz w:val="20"/>
        <w:lang w:val="fr-CH"/>
      </w:rPr>
      <w:t xml:space="preserve"> </w:t>
    </w:r>
    <w:r w:rsidR="00594003" w:rsidRPr="00202EDB">
      <w:rPr>
        <w:rFonts w:ascii="Calibri Light" w:hAnsi="Calibri Light"/>
        <w:color w:val="660033"/>
        <w:sz w:val="20"/>
        <w:lang w:val="fr-CH"/>
      </w:rPr>
      <w:t xml:space="preserve">                     </w:t>
    </w:r>
    <w:r w:rsidR="00FB1D92">
      <w:rPr>
        <w:rFonts w:ascii="Calibri Light" w:hAnsi="Calibri Light"/>
        <w:color w:val="660033"/>
        <w:sz w:val="20"/>
        <w:lang w:val="fr-CH"/>
      </w:rPr>
      <w:tab/>
    </w:r>
    <w:r w:rsidR="00202EDB" w:rsidRPr="00FF4B34">
      <w:rPr>
        <w:rFonts w:ascii="Calibri Light" w:hAnsi="Calibri Light"/>
        <w:color w:val="660033"/>
        <w:sz w:val="20"/>
        <w:lang w:val="fr-FR"/>
      </w:rPr>
      <w:t xml:space="preserve">Page </w:t>
    </w:r>
    <w:r w:rsidR="00202EDB" w:rsidRPr="00FF4B34">
      <w:rPr>
        <w:rFonts w:ascii="Calibri Light" w:hAnsi="Calibri Light"/>
        <w:color w:val="660033"/>
        <w:sz w:val="20"/>
      </w:rPr>
      <w:fldChar w:fldCharType="begin"/>
    </w:r>
    <w:r w:rsidR="00202EDB" w:rsidRPr="00FF4B34">
      <w:rPr>
        <w:rFonts w:ascii="Calibri Light" w:hAnsi="Calibri Light"/>
        <w:color w:val="660033"/>
        <w:sz w:val="20"/>
        <w:lang w:val="fr-FR"/>
      </w:rPr>
      <w:instrText xml:space="preserve"> PAGE </w:instrText>
    </w:r>
    <w:r w:rsidR="00202EDB" w:rsidRPr="00FF4B34">
      <w:rPr>
        <w:rFonts w:ascii="Calibri Light" w:hAnsi="Calibri Light"/>
        <w:color w:val="660033"/>
        <w:sz w:val="20"/>
      </w:rPr>
      <w:fldChar w:fldCharType="separate"/>
    </w:r>
    <w:r w:rsidR="00641553">
      <w:rPr>
        <w:rFonts w:ascii="Calibri Light" w:hAnsi="Calibri Light"/>
        <w:noProof/>
        <w:color w:val="660033"/>
        <w:sz w:val="20"/>
        <w:lang w:val="fr-FR"/>
      </w:rPr>
      <w:t>2</w:t>
    </w:r>
    <w:r w:rsidR="00202EDB" w:rsidRPr="00FF4B34">
      <w:rPr>
        <w:rFonts w:ascii="Calibri Light" w:hAnsi="Calibri Light"/>
        <w:color w:val="660033"/>
        <w:sz w:val="20"/>
      </w:rPr>
      <w:fldChar w:fldCharType="end"/>
    </w:r>
    <w:r w:rsidR="00202EDB">
      <w:rPr>
        <w:rFonts w:ascii="Calibri Light" w:hAnsi="Calibri Light"/>
        <w:color w:val="660033"/>
        <w:sz w:val="20"/>
        <w:lang w:val="fr-FR"/>
      </w:rPr>
      <w:t xml:space="preserve"> of</w:t>
    </w:r>
    <w:r w:rsidR="00202EDB" w:rsidRPr="00FF4B34">
      <w:rPr>
        <w:rFonts w:ascii="Calibri Light" w:hAnsi="Calibri Light"/>
        <w:color w:val="660033"/>
        <w:sz w:val="20"/>
        <w:lang w:val="fr-FR"/>
      </w:rPr>
      <w:t xml:space="preserve"> </w:t>
    </w:r>
    <w:r w:rsidR="00202EDB" w:rsidRPr="00FF4B34">
      <w:rPr>
        <w:rFonts w:ascii="Calibri Light" w:hAnsi="Calibri Light"/>
        <w:color w:val="660033"/>
        <w:sz w:val="20"/>
      </w:rPr>
      <w:fldChar w:fldCharType="begin"/>
    </w:r>
    <w:r w:rsidR="00202EDB" w:rsidRPr="00FF4B34">
      <w:rPr>
        <w:rFonts w:ascii="Calibri Light" w:hAnsi="Calibri Light"/>
        <w:color w:val="660033"/>
        <w:sz w:val="20"/>
        <w:lang w:val="fr-FR"/>
      </w:rPr>
      <w:instrText xml:space="preserve"> NUMPAGES </w:instrText>
    </w:r>
    <w:r w:rsidR="00202EDB" w:rsidRPr="00FF4B34">
      <w:rPr>
        <w:rFonts w:ascii="Calibri Light" w:hAnsi="Calibri Light"/>
        <w:color w:val="660033"/>
        <w:sz w:val="20"/>
      </w:rPr>
      <w:fldChar w:fldCharType="separate"/>
    </w:r>
    <w:r w:rsidR="00641553">
      <w:rPr>
        <w:rFonts w:ascii="Calibri Light" w:hAnsi="Calibri Light"/>
        <w:noProof/>
        <w:color w:val="660033"/>
        <w:sz w:val="20"/>
        <w:lang w:val="fr-FR"/>
      </w:rPr>
      <w:t>4</w:t>
    </w:r>
    <w:r w:rsidR="00202EDB" w:rsidRPr="00FF4B34">
      <w:rPr>
        <w:rFonts w:ascii="Calibri Light" w:hAnsi="Calibri Light"/>
        <w:color w:val="660033"/>
        <w:sz w:val="20"/>
      </w:rPr>
      <w:fldChar w:fldCharType="end"/>
    </w:r>
  </w:p>
  <w:p w14:paraId="1E9D51F2" w14:textId="51C6AF80" w:rsidR="00E54622" w:rsidRPr="00F26B2C" w:rsidRDefault="0059107E" w:rsidP="00FB1D92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3969"/>
        <w:tab w:val="left" w:pos="4253"/>
        <w:tab w:val="left" w:pos="7655"/>
      </w:tabs>
      <w:ind w:right="-149"/>
      <w:rPr>
        <w:rFonts w:ascii="Calibri Light" w:hAnsi="Calibri Light"/>
        <w:color w:val="660033"/>
        <w:sz w:val="20"/>
        <w:lang w:val="fr-FR"/>
      </w:rPr>
    </w:pPr>
    <w:r>
      <w:rPr>
        <w:rFonts w:ascii="Calibri Light" w:hAnsi="Calibri Light"/>
        <w:b/>
        <w:color w:val="660033"/>
        <w:sz w:val="20"/>
        <w:lang w:val="fr-CH"/>
      </w:rPr>
      <w:tab/>
    </w:r>
    <w:r w:rsidR="00202EDB" w:rsidRPr="00202EDB">
      <w:rPr>
        <w:rFonts w:ascii="Calibri Light" w:hAnsi="Calibri Light"/>
        <w:b/>
        <w:color w:val="660033"/>
        <w:sz w:val="20"/>
        <w:lang w:val="fr-CH"/>
      </w:rPr>
      <w:t>Version</w:t>
    </w:r>
    <w:r w:rsidR="00202EDB">
      <w:rPr>
        <w:rFonts w:ascii="Calibri Light" w:hAnsi="Calibri Light"/>
        <w:b/>
        <w:color w:val="660033"/>
        <w:sz w:val="20"/>
        <w:lang w:val="fr-CH"/>
      </w:rPr>
      <w:t> :</w:t>
    </w:r>
    <w:r w:rsidR="00202EDB">
      <w:rPr>
        <w:rFonts w:ascii="Calibri Light" w:hAnsi="Calibri Light"/>
        <w:color w:val="660033"/>
        <w:sz w:val="20"/>
        <w:lang w:val="fr-CH"/>
      </w:rPr>
      <w:t xml:space="preserve"> 0</w:t>
    </w:r>
    <w:r w:rsidR="00BA50A1">
      <w:rPr>
        <w:rFonts w:ascii="Calibri Light" w:hAnsi="Calibri Light"/>
        <w:color w:val="660033"/>
        <w:sz w:val="20"/>
        <w:lang w:val="fr-CH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0BA43" w14:textId="77777777" w:rsidR="00482401" w:rsidRPr="00A97B8F" w:rsidRDefault="00482401" w:rsidP="00482401">
    <w:pPr>
      <w:pStyle w:val="Footer"/>
      <w:ind w:right="360"/>
      <w:rPr>
        <w:rFonts w:ascii="Calibri Light" w:hAnsi="Calibri Light"/>
        <w:color w:val="993366"/>
        <w:sz w:val="20"/>
        <w:lang w:val="fr-FR"/>
      </w:rPr>
    </w:pPr>
  </w:p>
  <w:p w14:paraId="41A65E6D" w14:textId="471B50F4" w:rsidR="00482401" w:rsidRPr="00482401" w:rsidRDefault="00E37729" w:rsidP="00482401">
    <w:pPr>
      <w:pStyle w:val="Footer"/>
      <w:tabs>
        <w:tab w:val="clear" w:pos="4320"/>
        <w:tab w:val="clear" w:pos="8640"/>
        <w:tab w:val="left" w:pos="7655"/>
      </w:tabs>
      <w:ind w:right="-149"/>
      <w:rPr>
        <w:rFonts w:ascii="Calibri Light" w:hAnsi="Calibri Light"/>
        <w:color w:val="993366"/>
        <w:sz w:val="20"/>
        <w:lang w:val="fr-FR"/>
      </w:rPr>
    </w:pPr>
    <w:bookmarkStart w:id="3" w:name="P_REF"/>
    <w:r w:rsidRPr="00E37729">
      <w:rPr>
        <w:rFonts w:ascii="Calibri Light" w:hAnsi="Calibri Light"/>
        <w:color w:val="993366"/>
        <w:sz w:val="20"/>
        <w:lang w:val="fr-FR"/>
      </w:rPr>
      <w:t>0061</w:t>
    </w:r>
    <w:bookmarkEnd w:id="3"/>
    <w:r w:rsidR="00482401" w:rsidRPr="00482401">
      <w:rPr>
        <w:rFonts w:ascii="Calibri Light" w:hAnsi="Calibri Light"/>
        <w:color w:val="993366"/>
        <w:sz w:val="20"/>
        <w:lang w:val="fr-FR"/>
      </w:rPr>
      <w:t xml:space="preserve"> Version </w:t>
    </w:r>
    <w:bookmarkStart w:id="4" w:name="P_REVISION"/>
    <w:r w:rsidRPr="00E37729">
      <w:rPr>
        <w:rFonts w:ascii="Calibri Light" w:hAnsi="Calibri Light"/>
        <w:color w:val="993366"/>
        <w:sz w:val="20"/>
        <w:lang w:val="fr-FR"/>
      </w:rPr>
      <w:t>002</w:t>
    </w:r>
    <w:bookmarkEnd w:id="4"/>
    <w:r w:rsidR="00482401" w:rsidRPr="00482401">
      <w:rPr>
        <w:rFonts w:ascii="Calibri Light" w:hAnsi="Calibri Light"/>
        <w:color w:val="993366"/>
        <w:sz w:val="20"/>
        <w:lang w:val="fr-FR"/>
      </w:rPr>
      <w:tab/>
      <w:t xml:space="preserve">Page </w:t>
    </w:r>
    <w:r w:rsidR="00482401" w:rsidRPr="00A97B8F">
      <w:rPr>
        <w:rFonts w:ascii="Calibri Light" w:hAnsi="Calibri Light"/>
        <w:color w:val="993366"/>
        <w:sz w:val="20"/>
      </w:rPr>
      <w:fldChar w:fldCharType="begin"/>
    </w:r>
    <w:r w:rsidR="00482401" w:rsidRPr="00482401">
      <w:rPr>
        <w:rFonts w:ascii="Calibri Light" w:hAnsi="Calibri Light"/>
        <w:color w:val="993366"/>
        <w:sz w:val="20"/>
        <w:lang w:val="fr-FR"/>
      </w:rPr>
      <w:instrText xml:space="preserve"> PAGE </w:instrText>
    </w:r>
    <w:r w:rsidR="00482401" w:rsidRPr="00A97B8F">
      <w:rPr>
        <w:rFonts w:ascii="Calibri Light" w:hAnsi="Calibri Light"/>
        <w:color w:val="993366"/>
        <w:sz w:val="20"/>
      </w:rPr>
      <w:fldChar w:fldCharType="separate"/>
    </w:r>
    <w:r w:rsidR="00EF7F0C">
      <w:rPr>
        <w:rFonts w:ascii="Calibri Light" w:hAnsi="Calibri Light"/>
        <w:noProof/>
        <w:color w:val="993366"/>
        <w:sz w:val="20"/>
        <w:lang w:val="fr-FR"/>
      </w:rPr>
      <w:t>1</w:t>
    </w:r>
    <w:r w:rsidR="00482401" w:rsidRPr="00A97B8F">
      <w:rPr>
        <w:rFonts w:ascii="Calibri Light" w:hAnsi="Calibri Light"/>
        <w:color w:val="993366"/>
        <w:sz w:val="20"/>
      </w:rPr>
      <w:fldChar w:fldCharType="end"/>
    </w:r>
    <w:r w:rsidR="00482401" w:rsidRPr="00482401">
      <w:rPr>
        <w:rFonts w:ascii="Calibri Light" w:hAnsi="Calibri Light"/>
        <w:color w:val="993366"/>
        <w:sz w:val="20"/>
        <w:lang w:val="fr-FR"/>
      </w:rPr>
      <w:t xml:space="preserve"> of  </w:t>
    </w:r>
    <w:r w:rsidR="00482401" w:rsidRPr="00A97B8F">
      <w:rPr>
        <w:rFonts w:ascii="Calibri Light" w:hAnsi="Calibri Light"/>
        <w:color w:val="993366"/>
        <w:sz w:val="20"/>
      </w:rPr>
      <w:fldChar w:fldCharType="begin"/>
    </w:r>
    <w:r w:rsidR="00482401" w:rsidRPr="00482401">
      <w:rPr>
        <w:rFonts w:ascii="Calibri Light" w:hAnsi="Calibri Light"/>
        <w:color w:val="993366"/>
        <w:sz w:val="20"/>
        <w:lang w:val="fr-FR"/>
      </w:rPr>
      <w:instrText xml:space="preserve"> NUMPAGES </w:instrText>
    </w:r>
    <w:r w:rsidR="00482401" w:rsidRPr="00A97B8F">
      <w:rPr>
        <w:rFonts w:ascii="Calibri Light" w:hAnsi="Calibri Light"/>
        <w:color w:val="993366"/>
        <w:sz w:val="20"/>
      </w:rPr>
      <w:fldChar w:fldCharType="separate"/>
    </w:r>
    <w:r>
      <w:rPr>
        <w:rFonts w:ascii="Calibri Light" w:hAnsi="Calibri Light"/>
        <w:noProof/>
        <w:color w:val="993366"/>
        <w:sz w:val="20"/>
        <w:lang w:val="fr-FR"/>
      </w:rPr>
      <w:t>1</w:t>
    </w:r>
    <w:r w:rsidR="00482401" w:rsidRPr="00A97B8F">
      <w:rPr>
        <w:rFonts w:ascii="Calibri Light" w:hAnsi="Calibri Light"/>
        <w:color w:val="993366"/>
        <w:sz w:val="20"/>
      </w:rPr>
      <w:fldChar w:fldCharType="end"/>
    </w:r>
  </w:p>
  <w:p w14:paraId="26815D62" w14:textId="77777777" w:rsidR="00482401" w:rsidRPr="00482401" w:rsidRDefault="0048240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15285" w14:textId="77777777" w:rsidR="00A62BF5" w:rsidRDefault="00A62BF5">
      <w:r>
        <w:separator/>
      </w:r>
    </w:p>
  </w:footnote>
  <w:footnote w:type="continuationSeparator" w:id="0">
    <w:p w14:paraId="70E8D3FE" w14:textId="77777777" w:rsidR="00A62BF5" w:rsidRDefault="00A6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F43E9" w14:textId="77777777" w:rsidR="00BA50A1" w:rsidRDefault="00BA50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6"/>
      <w:gridCol w:w="4691"/>
      <w:gridCol w:w="870"/>
      <w:gridCol w:w="1865"/>
    </w:tblGrid>
    <w:tr w:rsidR="00A62DAD" w14:paraId="391C93D1" w14:textId="77777777" w:rsidTr="00202EDB">
      <w:trPr>
        <w:trHeight w:val="624"/>
      </w:trPr>
      <w:tc>
        <w:tcPr>
          <w:tcW w:w="1277" w:type="pct"/>
          <w:vMerge w:val="restart"/>
          <w:vAlign w:val="center"/>
        </w:tcPr>
        <w:p w14:paraId="5B0FABE2" w14:textId="77777777" w:rsidR="00A62DAD" w:rsidRDefault="00A62DAD" w:rsidP="00A62DAD">
          <w:pPr>
            <w:pStyle w:val="Header"/>
            <w:jc w:val="center"/>
            <w:rPr>
              <w:rFonts w:asciiTheme="minorHAnsi" w:hAnsiTheme="minorHAnsi"/>
              <w:lang w:val="fr-FR"/>
            </w:rPr>
          </w:pPr>
          <w:r w:rsidRPr="00A97B8F">
            <w:rPr>
              <w:rFonts w:asciiTheme="minorHAnsi" w:hAnsiTheme="minorHAnsi" w:cs="Tms Rmn"/>
              <w:noProof/>
              <w:color w:val="000000"/>
              <w:lang w:val="fr-CH" w:eastAsia="fr-CH"/>
            </w:rPr>
            <w:drawing>
              <wp:anchor distT="0" distB="0" distL="114300" distR="114300" simplePos="0" relativeHeight="251662336" behindDoc="0" locked="0" layoutInCell="1" allowOverlap="1" wp14:anchorId="1D2E789E" wp14:editId="1AD60DA2">
                <wp:simplePos x="0" y="0"/>
                <wp:positionH relativeFrom="column">
                  <wp:posOffset>243205</wp:posOffset>
                </wp:positionH>
                <wp:positionV relativeFrom="paragraph">
                  <wp:posOffset>-3810</wp:posOffset>
                </wp:positionV>
                <wp:extent cx="1079500" cy="344170"/>
                <wp:effectExtent l="0" t="0" r="6350" b="0"/>
                <wp:wrapNone/>
                <wp:docPr id="21" name="Picture 21" descr="CRP_154501_LIH_logo_b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P_154501_LIH_logo_b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52" w:type="pct"/>
          <w:vAlign w:val="center"/>
        </w:tcPr>
        <w:p w14:paraId="0341DF43" w14:textId="3B9FF3AD" w:rsidR="00A62DAD" w:rsidRPr="003803AC" w:rsidRDefault="006B23A0" w:rsidP="00A62DAD">
          <w:pPr>
            <w:pStyle w:val="Header"/>
            <w:jc w:val="center"/>
            <w:rPr>
              <w:rFonts w:asciiTheme="minorHAnsi" w:hAnsiTheme="minorHAnsi"/>
              <w:b/>
              <w:color w:val="660033"/>
              <w:lang w:val="fr-FR"/>
            </w:rPr>
          </w:pPr>
          <w:r>
            <w:rPr>
              <w:rFonts w:asciiTheme="minorHAnsi" w:hAnsiTheme="minorHAnsi"/>
              <w:b/>
              <w:sz w:val="24"/>
              <w:lang w:val="fr-FR"/>
            </w:rPr>
            <w:t>Form</w:t>
          </w:r>
        </w:p>
      </w:tc>
      <w:tc>
        <w:tcPr>
          <w:tcW w:w="436" w:type="pct"/>
          <w:vAlign w:val="center"/>
        </w:tcPr>
        <w:p w14:paraId="111EBEDF" w14:textId="342DA190" w:rsidR="00A62DAD" w:rsidRPr="00F26B2C" w:rsidRDefault="00A62DAD" w:rsidP="00A62DAD">
          <w:pPr>
            <w:pStyle w:val="Header"/>
            <w:rPr>
              <w:rFonts w:asciiTheme="minorHAnsi" w:hAnsiTheme="minorHAnsi"/>
              <w:sz w:val="20"/>
              <w:lang w:val="fr-FR"/>
            </w:rPr>
          </w:pPr>
        </w:p>
      </w:tc>
      <w:tc>
        <w:tcPr>
          <w:tcW w:w="935" w:type="pct"/>
          <w:vAlign w:val="center"/>
        </w:tcPr>
        <w:p w14:paraId="638D26F6" w14:textId="62393BAA" w:rsidR="00A62DAD" w:rsidRPr="00F26B2C" w:rsidRDefault="00A62DAD" w:rsidP="006B23A0">
          <w:pPr>
            <w:pStyle w:val="Header"/>
            <w:rPr>
              <w:rFonts w:asciiTheme="minorHAnsi" w:hAnsiTheme="minorHAnsi"/>
              <w:sz w:val="20"/>
              <w:lang w:val="fr-FR"/>
            </w:rPr>
          </w:pPr>
        </w:p>
      </w:tc>
    </w:tr>
    <w:tr w:rsidR="00A62DAD" w14:paraId="538129D3" w14:textId="77777777" w:rsidTr="00202EDB">
      <w:trPr>
        <w:trHeight w:val="624"/>
      </w:trPr>
      <w:tc>
        <w:tcPr>
          <w:tcW w:w="1277" w:type="pct"/>
          <w:vMerge/>
        </w:tcPr>
        <w:p w14:paraId="185F9AB6" w14:textId="77777777" w:rsidR="00A62DAD" w:rsidRPr="00A97B8F" w:rsidRDefault="00A62DAD" w:rsidP="00A62DAD">
          <w:pPr>
            <w:pStyle w:val="Header"/>
            <w:jc w:val="center"/>
            <w:rPr>
              <w:rFonts w:asciiTheme="minorHAnsi" w:hAnsiTheme="minorHAnsi" w:cs="Tms Rmn"/>
              <w:noProof/>
              <w:color w:val="000000"/>
              <w:lang w:val="lb-LU" w:eastAsia="lb-LU"/>
            </w:rPr>
          </w:pPr>
        </w:p>
      </w:tc>
      <w:tc>
        <w:tcPr>
          <w:tcW w:w="2352" w:type="pct"/>
          <w:vAlign w:val="center"/>
        </w:tcPr>
        <w:p w14:paraId="26BEED2B" w14:textId="6C2784BA" w:rsidR="00A62DAD" w:rsidRPr="00202EDB" w:rsidRDefault="006B23A0" w:rsidP="00A62DAD">
          <w:pPr>
            <w:pStyle w:val="Header"/>
            <w:jc w:val="center"/>
            <w:rPr>
              <w:rFonts w:asciiTheme="minorHAnsi" w:hAnsiTheme="minorHAnsi"/>
              <w:color w:val="660033"/>
            </w:rPr>
          </w:pPr>
          <w:r>
            <w:rPr>
              <w:rFonts w:asciiTheme="minorHAnsi" w:hAnsiTheme="minorHAnsi"/>
              <w:b/>
              <w:color w:val="660033"/>
              <w:sz w:val="24"/>
            </w:rPr>
            <w:t>MICROARRAYS WORKFLOW</w:t>
          </w:r>
        </w:p>
      </w:tc>
      <w:tc>
        <w:tcPr>
          <w:tcW w:w="436" w:type="pct"/>
          <w:vAlign w:val="center"/>
        </w:tcPr>
        <w:p w14:paraId="059D552E" w14:textId="0EAB49D9" w:rsidR="00A62DAD" w:rsidRPr="002F5169" w:rsidRDefault="00A62DAD" w:rsidP="00A62DAD">
          <w:pPr>
            <w:pStyle w:val="Header"/>
            <w:rPr>
              <w:rFonts w:asciiTheme="minorHAnsi" w:hAnsiTheme="minorHAnsi"/>
              <w:sz w:val="20"/>
            </w:rPr>
          </w:pPr>
        </w:p>
      </w:tc>
      <w:tc>
        <w:tcPr>
          <w:tcW w:w="935" w:type="pct"/>
          <w:vAlign w:val="center"/>
        </w:tcPr>
        <w:p w14:paraId="7FD96EEB" w14:textId="48B2DC39" w:rsidR="00A62DAD" w:rsidRPr="002F5169" w:rsidRDefault="006B23A0" w:rsidP="00A62DAD">
          <w:pPr>
            <w:pStyle w:val="Header"/>
            <w:jc w:val="center"/>
            <w:rPr>
              <w:rFonts w:asciiTheme="minorHAnsi" w:hAnsiTheme="minorHAnsi"/>
              <w:sz w:val="20"/>
            </w:rPr>
          </w:pPr>
          <w:r>
            <w:rPr>
              <w:noProof/>
              <w:lang w:val="fr-CH" w:eastAsia="fr-CH"/>
            </w:rPr>
            <w:drawing>
              <wp:anchor distT="0" distB="0" distL="114300" distR="114300" simplePos="0" relativeHeight="251663360" behindDoc="0" locked="0" layoutInCell="1" allowOverlap="1" wp14:anchorId="0FDE2C06" wp14:editId="20D86FE4">
                <wp:simplePos x="0" y="0"/>
                <wp:positionH relativeFrom="column">
                  <wp:posOffset>-305435</wp:posOffset>
                </wp:positionH>
                <wp:positionV relativeFrom="paragraph">
                  <wp:posOffset>-344170</wp:posOffset>
                </wp:positionV>
                <wp:extent cx="993600" cy="396000"/>
                <wp:effectExtent l="0" t="0" r="0" b="4445"/>
                <wp:wrapNone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LuxGen Logo5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36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2BB29A7" w14:textId="3D21FDEE" w:rsidR="00F26B2C" w:rsidRPr="00603ABE" w:rsidRDefault="00F26B2C" w:rsidP="0006176D">
    <w:pPr>
      <w:pStyle w:val="Header"/>
      <w:jc w:val="center"/>
      <w:rPr>
        <w:rFonts w:asciiTheme="minorHAnsi" w:hAnsiTheme="minorHAns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D2336" w14:textId="03BF0C58" w:rsidR="00482401" w:rsidRDefault="00482401" w:rsidP="00482401">
    <w:pPr>
      <w:pStyle w:val="Header"/>
      <w:jc w:val="center"/>
      <w:rPr>
        <w:rFonts w:asciiTheme="minorHAnsi" w:hAnsiTheme="minorHAnsi"/>
        <w:lang w:val="fr-FR"/>
      </w:rPr>
    </w:pPr>
    <w:r w:rsidRPr="00A97B8F">
      <w:rPr>
        <w:rFonts w:asciiTheme="minorHAnsi" w:hAnsiTheme="minorHAnsi" w:cs="Tms Rmn"/>
        <w:noProof/>
        <w:color w:val="000000"/>
        <w:lang w:val="fr-CH" w:eastAsia="fr-CH"/>
      </w:rPr>
      <w:drawing>
        <wp:anchor distT="0" distB="0" distL="114300" distR="114300" simplePos="0" relativeHeight="251660288" behindDoc="0" locked="0" layoutInCell="1" allowOverlap="1" wp14:anchorId="7A4E01C6" wp14:editId="1DA6F08F">
          <wp:simplePos x="0" y="0"/>
          <wp:positionH relativeFrom="column">
            <wp:posOffset>-771525</wp:posOffset>
          </wp:positionH>
          <wp:positionV relativeFrom="paragraph">
            <wp:posOffset>-137795</wp:posOffset>
          </wp:positionV>
          <wp:extent cx="1552575" cy="495300"/>
          <wp:effectExtent l="0" t="0" r="9525" b="0"/>
          <wp:wrapNone/>
          <wp:docPr id="22" name="Picture 22" descr="CRP_154501_LIH_logo_b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P_154501_LIH_logo_ba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8D4209" w14:textId="25E13512" w:rsidR="00482401" w:rsidRPr="00E37729" w:rsidRDefault="00E37729" w:rsidP="00482401">
    <w:pPr>
      <w:pStyle w:val="Header"/>
      <w:rPr>
        <w:rFonts w:asciiTheme="minorHAnsi"/>
        <w:sz w:val="28"/>
        <w:szCs w:val="28"/>
      </w:rPr>
    </w:pPr>
    <w:bookmarkStart w:id="2" w:name="P_TITLE"/>
    <w:r w:rsidRPr="00E37729">
      <w:rPr>
        <w:rFonts w:asciiTheme="minorHAnsi" w:hAnsiTheme="minorHAnsi"/>
        <w:sz w:val="28"/>
        <w:szCs w:val="28"/>
      </w:rPr>
      <w:t>QM-DC-001-T-05 - Form template for external use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F03"/>
    <w:multiLevelType w:val="hybridMultilevel"/>
    <w:tmpl w:val="3DC6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15D9E"/>
    <w:multiLevelType w:val="hybridMultilevel"/>
    <w:tmpl w:val="6EF081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D6C54"/>
    <w:multiLevelType w:val="multilevel"/>
    <w:tmpl w:val="B1A808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6F474F"/>
    <w:multiLevelType w:val="hybridMultilevel"/>
    <w:tmpl w:val="BD9E04C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01EAA"/>
    <w:multiLevelType w:val="hybridMultilevel"/>
    <w:tmpl w:val="E9AAD94A"/>
    <w:lvl w:ilvl="0" w:tplc="AEC8D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0D66E6"/>
    <w:multiLevelType w:val="hybridMultilevel"/>
    <w:tmpl w:val="29CE169C"/>
    <w:lvl w:ilvl="0" w:tplc="AEAA4F8A">
      <w:start w:val="1"/>
      <w:numFmt w:val="bullet"/>
      <w:pStyle w:val="elencopuntat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C683E"/>
    <w:multiLevelType w:val="hybridMultilevel"/>
    <w:tmpl w:val="BF26B0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F53B2"/>
    <w:multiLevelType w:val="hybridMultilevel"/>
    <w:tmpl w:val="4392C2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438A5"/>
    <w:multiLevelType w:val="multilevel"/>
    <w:tmpl w:val="5F34D6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348FA"/>
    <w:multiLevelType w:val="hybridMultilevel"/>
    <w:tmpl w:val="8A86D8E8"/>
    <w:lvl w:ilvl="0" w:tplc="31F0304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903F1"/>
    <w:multiLevelType w:val="hybridMultilevel"/>
    <w:tmpl w:val="D1E033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E70DF"/>
    <w:multiLevelType w:val="hybridMultilevel"/>
    <w:tmpl w:val="CF404AC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4B2202"/>
    <w:multiLevelType w:val="hybridMultilevel"/>
    <w:tmpl w:val="D14E3EC6"/>
    <w:lvl w:ilvl="0" w:tplc="83CA8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8F52A6A"/>
    <w:multiLevelType w:val="hybridMultilevel"/>
    <w:tmpl w:val="A3740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487D9B"/>
    <w:multiLevelType w:val="hybridMultilevel"/>
    <w:tmpl w:val="0F2A0636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83F54"/>
    <w:multiLevelType w:val="multilevel"/>
    <w:tmpl w:val="B9AA4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E1B2028"/>
    <w:multiLevelType w:val="hybridMultilevel"/>
    <w:tmpl w:val="C3868A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88487C"/>
    <w:multiLevelType w:val="hybridMultilevel"/>
    <w:tmpl w:val="F34C2C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D0E47"/>
    <w:multiLevelType w:val="hybridMultilevel"/>
    <w:tmpl w:val="C82603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3F22F7"/>
    <w:multiLevelType w:val="hybridMultilevel"/>
    <w:tmpl w:val="233864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B1518"/>
    <w:multiLevelType w:val="multilevel"/>
    <w:tmpl w:val="94C6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7896"/>
    <w:multiLevelType w:val="hybridMultilevel"/>
    <w:tmpl w:val="C43EFCEC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140E4"/>
    <w:multiLevelType w:val="hybridMultilevel"/>
    <w:tmpl w:val="3B0210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A83596"/>
    <w:multiLevelType w:val="hybridMultilevel"/>
    <w:tmpl w:val="F4E000D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2456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5" w15:restartNumberingAfterBreak="0">
    <w:nsid w:val="616F1B07"/>
    <w:multiLevelType w:val="hybridMultilevel"/>
    <w:tmpl w:val="2EBE9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6640E4"/>
    <w:multiLevelType w:val="hybridMultilevel"/>
    <w:tmpl w:val="7716F534"/>
    <w:lvl w:ilvl="0" w:tplc="04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2727C11"/>
    <w:multiLevelType w:val="hybridMultilevel"/>
    <w:tmpl w:val="D29646AE"/>
    <w:lvl w:ilvl="0" w:tplc="31F0304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81A55"/>
    <w:multiLevelType w:val="hybridMultilevel"/>
    <w:tmpl w:val="BD9E04CC"/>
    <w:lvl w:ilvl="0" w:tplc="38348E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E1622"/>
    <w:multiLevelType w:val="multilevel"/>
    <w:tmpl w:val="3A565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C770B8"/>
    <w:multiLevelType w:val="hybridMultilevel"/>
    <w:tmpl w:val="AD66C460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61015"/>
    <w:multiLevelType w:val="hybridMultilevel"/>
    <w:tmpl w:val="5F34D64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36B64"/>
    <w:multiLevelType w:val="hybridMultilevel"/>
    <w:tmpl w:val="93DAAEBA"/>
    <w:lvl w:ilvl="0" w:tplc="AFAC09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74A33"/>
    <w:multiLevelType w:val="hybridMultilevel"/>
    <w:tmpl w:val="93B62768"/>
    <w:lvl w:ilvl="0" w:tplc="040C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FF55AB7"/>
    <w:multiLevelType w:val="hybridMultilevel"/>
    <w:tmpl w:val="F55C8B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1578C4"/>
    <w:multiLevelType w:val="hybridMultilevel"/>
    <w:tmpl w:val="B14C60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57A7C"/>
    <w:multiLevelType w:val="hybridMultilevel"/>
    <w:tmpl w:val="685612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44625"/>
    <w:multiLevelType w:val="hybridMultilevel"/>
    <w:tmpl w:val="958809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E648B"/>
    <w:multiLevelType w:val="hybridMultilevel"/>
    <w:tmpl w:val="DE5AB3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5"/>
  </w:num>
  <w:num w:numId="4">
    <w:abstractNumId w:val="20"/>
  </w:num>
  <w:num w:numId="5">
    <w:abstractNumId w:val="32"/>
  </w:num>
  <w:num w:numId="6">
    <w:abstractNumId w:val="18"/>
  </w:num>
  <w:num w:numId="7">
    <w:abstractNumId w:val="16"/>
  </w:num>
  <w:num w:numId="8">
    <w:abstractNumId w:val="30"/>
  </w:num>
  <w:num w:numId="9">
    <w:abstractNumId w:val="14"/>
  </w:num>
  <w:num w:numId="10">
    <w:abstractNumId w:val="21"/>
  </w:num>
  <w:num w:numId="11">
    <w:abstractNumId w:val="34"/>
  </w:num>
  <w:num w:numId="12">
    <w:abstractNumId w:val="4"/>
  </w:num>
  <w:num w:numId="13">
    <w:abstractNumId w:val="2"/>
  </w:num>
  <w:num w:numId="14">
    <w:abstractNumId w:val="13"/>
  </w:num>
  <w:num w:numId="15">
    <w:abstractNumId w:val="22"/>
  </w:num>
  <w:num w:numId="16">
    <w:abstractNumId w:val="29"/>
  </w:num>
  <w:num w:numId="17">
    <w:abstractNumId w:val="12"/>
  </w:num>
  <w:num w:numId="18">
    <w:abstractNumId w:val="24"/>
  </w:num>
  <w:num w:numId="19">
    <w:abstractNumId w:val="15"/>
  </w:num>
  <w:num w:numId="20">
    <w:abstractNumId w:val="31"/>
  </w:num>
  <w:num w:numId="21">
    <w:abstractNumId w:val="8"/>
  </w:num>
  <w:num w:numId="22">
    <w:abstractNumId w:val="6"/>
  </w:num>
  <w:num w:numId="23">
    <w:abstractNumId w:val="37"/>
  </w:num>
  <w:num w:numId="24">
    <w:abstractNumId w:val="7"/>
  </w:num>
  <w:num w:numId="25">
    <w:abstractNumId w:val="11"/>
  </w:num>
  <w:num w:numId="26">
    <w:abstractNumId w:val="1"/>
  </w:num>
  <w:num w:numId="27">
    <w:abstractNumId w:val="28"/>
  </w:num>
  <w:num w:numId="28">
    <w:abstractNumId w:val="3"/>
  </w:num>
  <w:num w:numId="29">
    <w:abstractNumId w:val="23"/>
  </w:num>
  <w:num w:numId="30">
    <w:abstractNumId w:val="35"/>
  </w:num>
  <w:num w:numId="31">
    <w:abstractNumId w:val="10"/>
  </w:num>
  <w:num w:numId="32">
    <w:abstractNumId w:val="33"/>
  </w:num>
  <w:num w:numId="33">
    <w:abstractNumId w:val="26"/>
  </w:num>
  <w:num w:numId="34">
    <w:abstractNumId w:val="17"/>
  </w:num>
  <w:num w:numId="35">
    <w:abstractNumId w:val="19"/>
  </w:num>
  <w:num w:numId="36">
    <w:abstractNumId w:val="38"/>
  </w:num>
  <w:num w:numId="37">
    <w:abstractNumId w:val="9"/>
  </w:num>
  <w:num w:numId="38">
    <w:abstractNumId w:val="3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1D"/>
    <w:rsid w:val="00012939"/>
    <w:rsid w:val="000151ED"/>
    <w:rsid w:val="000443C4"/>
    <w:rsid w:val="0006176D"/>
    <w:rsid w:val="00061C2E"/>
    <w:rsid w:val="00091DAE"/>
    <w:rsid w:val="00092894"/>
    <w:rsid w:val="000A3607"/>
    <w:rsid w:val="000C6A5F"/>
    <w:rsid w:val="000E10D3"/>
    <w:rsid w:val="000F1225"/>
    <w:rsid w:val="000F1C28"/>
    <w:rsid w:val="000F4E6F"/>
    <w:rsid w:val="00122712"/>
    <w:rsid w:val="001245AD"/>
    <w:rsid w:val="00125F91"/>
    <w:rsid w:val="00187689"/>
    <w:rsid w:val="001943FB"/>
    <w:rsid w:val="001B11EC"/>
    <w:rsid w:val="001C4584"/>
    <w:rsid w:val="001C706E"/>
    <w:rsid w:val="001D709C"/>
    <w:rsid w:val="001F0BA6"/>
    <w:rsid w:val="001F295D"/>
    <w:rsid w:val="002013D7"/>
    <w:rsid w:val="00202EDB"/>
    <w:rsid w:val="0020676A"/>
    <w:rsid w:val="00216E1B"/>
    <w:rsid w:val="00217E62"/>
    <w:rsid w:val="00220540"/>
    <w:rsid w:val="00275559"/>
    <w:rsid w:val="002968A6"/>
    <w:rsid w:val="002B1FF1"/>
    <w:rsid w:val="002E22E3"/>
    <w:rsid w:val="002E46A4"/>
    <w:rsid w:val="002F1F35"/>
    <w:rsid w:val="002F5169"/>
    <w:rsid w:val="003354B0"/>
    <w:rsid w:val="00340CA6"/>
    <w:rsid w:val="003420BF"/>
    <w:rsid w:val="00372BE2"/>
    <w:rsid w:val="003803AC"/>
    <w:rsid w:val="00383440"/>
    <w:rsid w:val="003A1985"/>
    <w:rsid w:val="003B0838"/>
    <w:rsid w:val="003D2243"/>
    <w:rsid w:val="003E53A7"/>
    <w:rsid w:val="003F47CD"/>
    <w:rsid w:val="00404C81"/>
    <w:rsid w:val="004130F3"/>
    <w:rsid w:val="004237D5"/>
    <w:rsid w:val="00436EC1"/>
    <w:rsid w:val="00446981"/>
    <w:rsid w:val="004772B4"/>
    <w:rsid w:val="00482401"/>
    <w:rsid w:val="00490FCF"/>
    <w:rsid w:val="004A7BA2"/>
    <w:rsid w:val="004E4E0C"/>
    <w:rsid w:val="004F38F4"/>
    <w:rsid w:val="004F4A5A"/>
    <w:rsid w:val="00501F2F"/>
    <w:rsid w:val="005320B2"/>
    <w:rsid w:val="00534E19"/>
    <w:rsid w:val="005866DC"/>
    <w:rsid w:val="0059107E"/>
    <w:rsid w:val="00594003"/>
    <w:rsid w:val="005C7411"/>
    <w:rsid w:val="005D4B4B"/>
    <w:rsid w:val="005E4D00"/>
    <w:rsid w:val="006004B8"/>
    <w:rsid w:val="00603ABE"/>
    <w:rsid w:val="0060466F"/>
    <w:rsid w:val="00630C40"/>
    <w:rsid w:val="00641553"/>
    <w:rsid w:val="0066690C"/>
    <w:rsid w:val="00673949"/>
    <w:rsid w:val="00675B70"/>
    <w:rsid w:val="006A0284"/>
    <w:rsid w:val="006B1372"/>
    <w:rsid w:val="006B23A0"/>
    <w:rsid w:val="006B29BE"/>
    <w:rsid w:val="006E0F52"/>
    <w:rsid w:val="00711405"/>
    <w:rsid w:val="00741762"/>
    <w:rsid w:val="00742EEC"/>
    <w:rsid w:val="007461BC"/>
    <w:rsid w:val="00754665"/>
    <w:rsid w:val="0075732A"/>
    <w:rsid w:val="00767CDC"/>
    <w:rsid w:val="0077071F"/>
    <w:rsid w:val="00770CFA"/>
    <w:rsid w:val="007838C4"/>
    <w:rsid w:val="007909B7"/>
    <w:rsid w:val="007D4835"/>
    <w:rsid w:val="007E10D7"/>
    <w:rsid w:val="00801061"/>
    <w:rsid w:val="00827E86"/>
    <w:rsid w:val="0083375E"/>
    <w:rsid w:val="008340DC"/>
    <w:rsid w:val="00844764"/>
    <w:rsid w:val="008625BF"/>
    <w:rsid w:val="00863D9C"/>
    <w:rsid w:val="00880437"/>
    <w:rsid w:val="008938A0"/>
    <w:rsid w:val="008B7E50"/>
    <w:rsid w:val="008E3198"/>
    <w:rsid w:val="00901675"/>
    <w:rsid w:val="00993B99"/>
    <w:rsid w:val="009A1DFD"/>
    <w:rsid w:val="009A3512"/>
    <w:rsid w:val="009B0B28"/>
    <w:rsid w:val="009C4F7E"/>
    <w:rsid w:val="009C5597"/>
    <w:rsid w:val="00A01B20"/>
    <w:rsid w:val="00A03558"/>
    <w:rsid w:val="00A054A8"/>
    <w:rsid w:val="00A274B4"/>
    <w:rsid w:val="00A34BA8"/>
    <w:rsid w:val="00A46F54"/>
    <w:rsid w:val="00A54DF7"/>
    <w:rsid w:val="00A62BF5"/>
    <w:rsid w:val="00A62DAD"/>
    <w:rsid w:val="00A97B8F"/>
    <w:rsid w:val="00AB0367"/>
    <w:rsid w:val="00AC2075"/>
    <w:rsid w:val="00AC5BBB"/>
    <w:rsid w:val="00AD24B0"/>
    <w:rsid w:val="00AE6DEA"/>
    <w:rsid w:val="00AF2223"/>
    <w:rsid w:val="00B03D5B"/>
    <w:rsid w:val="00B35AD8"/>
    <w:rsid w:val="00B5212B"/>
    <w:rsid w:val="00B6560D"/>
    <w:rsid w:val="00B658C2"/>
    <w:rsid w:val="00B810ED"/>
    <w:rsid w:val="00BA16BE"/>
    <w:rsid w:val="00BA50A1"/>
    <w:rsid w:val="00BA7F7D"/>
    <w:rsid w:val="00BB0D70"/>
    <w:rsid w:val="00BB2514"/>
    <w:rsid w:val="00BC3A32"/>
    <w:rsid w:val="00BD3C8D"/>
    <w:rsid w:val="00C1248F"/>
    <w:rsid w:val="00C2184F"/>
    <w:rsid w:val="00C34A4E"/>
    <w:rsid w:val="00C52541"/>
    <w:rsid w:val="00C57BD4"/>
    <w:rsid w:val="00C62B39"/>
    <w:rsid w:val="00C73CBF"/>
    <w:rsid w:val="00C7536B"/>
    <w:rsid w:val="00CC1A3F"/>
    <w:rsid w:val="00CD6C67"/>
    <w:rsid w:val="00CE5A35"/>
    <w:rsid w:val="00D1442E"/>
    <w:rsid w:val="00D231CF"/>
    <w:rsid w:val="00D51810"/>
    <w:rsid w:val="00DD6D5D"/>
    <w:rsid w:val="00E02F74"/>
    <w:rsid w:val="00E37729"/>
    <w:rsid w:val="00E44002"/>
    <w:rsid w:val="00E54622"/>
    <w:rsid w:val="00E634D1"/>
    <w:rsid w:val="00E80A63"/>
    <w:rsid w:val="00E84BF8"/>
    <w:rsid w:val="00EF7F0C"/>
    <w:rsid w:val="00F20651"/>
    <w:rsid w:val="00F2082F"/>
    <w:rsid w:val="00F26B2C"/>
    <w:rsid w:val="00F27C1C"/>
    <w:rsid w:val="00F32118"/>
    <w:rsid w:val="00F34646"/>
    <w:rsid w:val="00F55C5D"/>
    <w:rsid w:val="00F84A37"/>
    <w:rsid w:val="00F86B1D"/>
    <w:rsid w:val="00F901FB"/>
    <w:rsid w:val="00F90B28"/>
    <w:rsid w:val="00F92DBF"/>
    <w:rsid w:val="00F93F25"/>
    <w:rsid w:val="00FB1D92"/>
    <w:rsid w:val="00FD7ED7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1FE2064E"/>
  <w15:docId w15:val="{88266CCB-456B-40EA-BB97-AB955FC4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A0"/>
  </w:style>
  <w:style w:type="paragraph" w:styleId="Heading1">
    <w:name w:val="heading 1"/>
    <w:basedOn w:val="Normal"/>
    <w:next w:val="Normal"/>
    <w:qFormat/>
    <w:rsid w:val="008938A0"/>
    <w:pPr>
      <w:keepNext/>
      <w:numPr>
        <w:numId w:val="13"/>
      </w:numPr>
      <w:shd w:val="clear" w:color="auto" w:fill="BBCBDD"/>
      <w:spacing w:before="240" w:after="60"/>
      <w:ind w:right="-180"/>
      <w:jc w:val="both"/>
      <w:outlineLvl w:val="0"/>
    </w:pPr>
    <w:rPr>
      <w:rFonts w:cs="Arial"/>
      <w:b/>
      <w:bCs/>
      <w:kern w:val="32"/>
      <w:szCs w:val="26"/>
      <w:lang w:val="fr-CH"/>
    </w:rPr>
  </w:style>
  <w:style w:type="paragraph" w:styleId="Heading2">
    <w:name w:val="heading 2"/>
    <w:basedOn w:val="Normal"/>
    <w:next w:val="Normal"/>
    <w:qFormat/>
    <w:rsid w:val="0020676A"/>
    <w:pPr>
      <w:keepNext/>
      <w:numPr>
        <w:ilvl w:val="1"/>
        <w:numId w:val="13"/>
      </w:numPr>
      <w:spacing w:after="60"/>
      <w:outlineLvl w:val="1"/>
    </w:pPr>
    <w:rPr>
      <w:rFonts w:cs="Arial"/>
      <w:b/>
      <w:bCs/>
      <w:iCs/>
      <w:szCs w:val="26"/>
      <w:lang w:val="fr-CH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3"/>
      </w:numPr>
      <w:spacing w:before="240" w:after="60"/>
      <w:outlineLvl w:val="2"/>
    </w:pPr>
    <w:rPr>
      <w:rFonts w:cs="Arial"/>
      <w:b/>
      <w:bCs/>
      <w:i/>
      <w:szCs w:val="26"/>
      <w:lang w:val="fr-CH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Note">
    <w:name w:val="Note"/>
    <w:basedOn w:val="StyleJustified"/>
    <w:pPr>
      <w:spacing w:before="120"/>
    </w:pPr>
    <w:rPr>
      <w:b/>
      <w:i/>
      <w:lang w:val="en-GB"/>
    </w:rPr>
  </w:style>
  <w:style w:type="paragraph" w:customStyle="1" w:styleId="Notetext">
    <w:name w:val="Note text"/>
    <w:basedOn w:val="StyleJustified"/>
    <w:rPr>
      <w:lang w:val="en-GB"/>
    </w:rPr>
  </w:style>
  <w:style w:type="paragraph" w:customStyle="1" w:styleId="elencopuntato">
    <w:name w:val="elenco puntato"/>
    <w:basedOn w:val="StyleJustified"/>
    <w:pPr>
      <w:numPr>
        <w:numId w:val="3"/>
      </w:numPr>
    </w:pPr>
    <w:rPr>
      <w:lang w:val="en-GB"/>
    </w:rPr>
  </w:style>
  <w:style w:type="paragraph" w:styleId="BalloonText">
    <w:name w:val="Balloon Text"/>
    <w:basedOn w:val="Normal"/>
    <w:semiHidden/>
    <w:rsid w:val="00275559"/>
    <w:rPr>
      <w:rFonts w:ascii="Tahoma" w:hAnsi="Tahoma" w:cs="Tahoma"/>
      <w:sz w:val="16"/>
      <w:szCs w:val="16"/>
    </w:rPr>
  </w:style>
  <w:style w:type="paragraph" w:customStyle="1" w:styleId="Titolodoc">
    <w:name w:val="Titolo doc"/>
    <w:basedOn w:val="Heading1"/>
    <w:rPr>
      <w:sz w:val="52"/>
      <w:szCs w:val="28"/>
    </w:rPr>
  </w:style>
  <w:style w:type="paragraph" w:customStyle="1" w:styleId="approvalpage">
    <w:name w:val="approval page"/>
    <w:basedOn w:val="Heading1"/>
    <w:pPr>
      <w:jc w:val="left"/>
    </w:pPr>
    <w:rPr>
      <w:sz w:val="28"/>
      <w:szCs w:val="28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customStyle="1" w:styleId="StyleJustifiedChar">
    <w:name w:val="Style Justified Char"/>
    <w:basedOn w:val="DefaultParagraphFont"/>
    <w:rPr>
      <w:sz w:val="24"/>
      <w:lang w:val="en-US" w:eastAsia="en-US" w:bidi="ar-SA"/>
    </w:rPr>
  </w:style>
  <w:style w:type="paragraph" w:customStyle="1" w:styleId="Heading40">
    <w:name w:val="Heading4"/>
    <w:basedOn w:val="Heading3"/>
    <w:rPr>
      <w:i w:val="0"/>
    </w:rPr>
  </w:style>
  <w:style w:type="paragraph" w:styleId="TOC1">
    <w:name w:val="toc 1"/>
    <w:basedOn w:val="Normal"/>
    <w:next w:val="Normal"/>
    <w:autoRedefine/>
    <w:uiPriority w:val="39"/>
    <w:rsid w:val="00F901FB"/>
    <w:pPr>
      <w:tabs>
        <w:tab w:val="left" w:leader="dot" w:pos="8630"/>
      </w:tabs>
      <w:ind w:left="851"/>
    </w:pPr>
  </w:style>
  <w:style w:type="paragraph" w:styleId="TOC2">
    <w:name w:val="toc 2"/>
    <w:basedOn w:val="Normal"/>
    <w:next w:val="Normal"/>
    <w:autoRedefine/>
    <w:uiPriority w:val="39"/>
    <w:rsid w:val="00F901FB"/>
    <w:pPr>
      <w:tabs>
        <w:tab w:val="right" w:leader="dot" w:pos="8630"/>
      </w:tabs>
      <w:ind w:left="851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8630"/>
      </w:tabs>
      <w:ind w:left="480" w:hanging="48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27C1C"/>
    <w:rPr>
      <w:b/>
      <w:bCs/>
    </w:rPr>
  </w:style>
  <w:style w:type="table" w:styleId="TableGrid">
    <w:name w:val="Table Grid"/>
    <w:basedOn w:val="TableNormal"/>
    <w:uiPriority w:val="39"/>
    <w:rsid w:val="005D4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F2223"/>
    <w:pPr>
      <w:tabs>
        <w:tab w:val="left" w:pos="3261"/>
      </w:tabs>
      <w:ind w:left="2835" w:hanging="1417"/>
      <w:jc w:val="both"/>
    </w:pPr>
    <w:rPr>
      <w:rFonts w:ascii="Tahoma" w:hAnsi="Tahoma"/>
      <w:sz w:val="20"/>
      <w:lang w:val="fr-FR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A97B8F"/>
    <w:rPr>
      <w:sz w:val="24"/>
      <w:szCs w:val="24"/>
    </w:rPr>
  </w:style>
  <w:style w:type="character" w:customStyle="1" w:styleId="tagtrans">
    <w:name w:val="tag_trans"/>
    <w:basedOn w:val="DefaultParagraphFont"/>
    <w:rsid w:val="00534E19"/>
  </w:style>
  <w:style w:type="paragraph" w:customStyle="1" w:styleId="SOPnTextinTables">
    <w:name w:val="SOPn Text in Tables"/>
    <w:basedOn w:val="Normal"/>
    <w:link w:val="SOPnTextinTablesChar"/>
    <w:qFormat/>
    <w:rsid w:val="00AC5BBB"/>
    <w:pPr>
      <w:spacing w:before="60" w:after="60" w:line="192" w:lineRule="auto"/>
    </w:pPr>
    <w:rPr>
      <w:color w:val="244061" w:themeColor="accent1" w:themeShade="80"/>
      <w:szCs w:val="20"/>
    </w:rPr>
  </w:style>
  <w:style w:type="character" w:customStyle="1" w:styleId="SOPnTextinTablesChar">
    <w:name w:val="SOPn Text in Tables Char"/>
    <w:link w:val="SOPnTextinTables"/>
    <w:rsid w:val="00AC5BBB"/>
    <w:rPr>
      <w:color w:val="244061" w:themeColor="accent1" w:themeShade="80"/>
      <w:szCs w:val="20"/>
    </w:rPr>
  </w:style>
  <w:style w:type="paragraph" w:styleId="NoSpacing">
    <w:name w:val="No Spacing"/>
    <w:uiPriority w:val="1"/>
    <w:qFormat/>
    <w:rsid w:val="006B23A0"/>
    <w:pPr>
      <w:jc w:val="both"/>
    </w:pPr>
    <w:rPr>
      <w:rFonts w:eastAsia="Calibri" w:cs="Calibri-Light"/>
      <w:noProof/>
      <w:color w:val="000000"/>
    </w:rPr>
  </w:style>
  <w:style w:type="table" w:styleId="ListTable3-Accent2">
    <w:name w:val="List Table 3 Accent 2"/>
    <w:basedOn w:val="TableNormal"/>
    <w:uiPriority w:val="48"/>
    <w:rsid w:val="006B23A0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125F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xgen@lih.l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FAD3C-6E0F-4D4E-8E52-5471393B8506}"/>
      </w:docPartPr>
      <w:docPartBody>
        <w:p w:rsidR="006E73B2" w:rsidRDefault="00CA6EA4">
          <w:r w:rsidRPr="00BC7D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56EFEAE6A449D9A566369E814ACB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21F4A-A60A-40DC-9601-8FEFE668E610}"/>
      </w:docPartPr>
      <w:docPartBody>
        <w:p w:rsidR="006E73B2" w:rsidRDefault="00CA6EA4" w:rsidP="00CA6EA4">
          <w:pPr>
            <w:pStyle w:val="5756EFEAE6A449D9A566369E814ACB50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E8C6667B394447A35C9A1D38E9CA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0344C-5EEA-483D-81A4-C72451181EB3}"/>
      </w:docPartPr>
      <w:docPartBody>
        <w:p w:rsidR="006E73B2" w:rsidRDefault="00CA6EA4" w:rsidP="00CA6EA4">
          <w:pPr>
            <w:pStyle w:val="4CE8C6667B394447A35C9A1D38E9CA3B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EA4"/>
    <w:rsid w:val="006E73B2"/>
    <w:rsid w:val="00CA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6EA4"/>
    <w:rPr>
      <w:color w:val="808080"/>
    </w:rPr>
  </w:style>
  <w:style w:type="paragraph" w:customStyle="1" w:styleId="5756EFEAE6A449D9A566369E814ACB50">
    <w:name w:val="5756EFEAE6A449D9A566369E814ACB50"/>
    <w:rsid w:val="00CA6EA4"/>
  </w:style>
  <w:style w:type="paragraph" w:customStyle="1" w:styleId="4CE8C6667B394447A35C9A1D38E9CA3B">
    <w:name w:val="4CE8C6667B394447A35C9A1D38E9CA3B"/>
    <w:rsid w:val="00CA6E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9B007-F97B-4AA6-AD4D-6E1F3C53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486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Historique des modifications</vt:lpstr>
    </vt:vector>
  </TitlesOfParts>
  <Company>CRP sante</Company>
  <LinksUpToDate>false</LinksUpToDate>
  <CharactersWithSpaces>2820</CharactersWithSpaces>
  <SharedDoc>false</SharedDoc>
  <HLinks>
    <vt:vector size="60" baseType="variant"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_Toc274230154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_Toc274230153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_Toc274230152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_Toc274230151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_Toc274230150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_Toc274230149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_Toc274230148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_Toc274230147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_Toc274230146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_Toc274230145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Historique des modifications</dc:title>
  <dc:creator>Laurent Prévotat;Thérèse Baurith</dc:creator>
  <cp:lastModifiedBy>Thérèse Baurith</cp:lastModifiedBy>
  <cp:revision>14</cp:revision>
  <cp:lastPrinted>2017-02-02T11:09:00Z</cp:lastPrinted>
  <dcterms:created xsi:type="dcterms:W3CDTF">2019-04-23T07:21:00Z</dcterms:created>
  <dcterms:modified xsi:type="dcterms:W3CDTF">2019-12-09T10:59:00Z</dcterms:modified>
</cp:coreProperties>
</file>